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B8347" w14:textId="499A67F3"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b/>
          <w:bCs/>
          <w:color w:val="000000"/>
          <w:sz w:val="24"/>
          <w:szCs w:val="24"/>
        </w:rPr>
        <w:t xml:space="preserve">Date: </w:t>
      </w:r>
      <w:r w:rsidR="00F931D6">
        <w:rPr>
          <w:rFonts w:ascii="Calibri" w:eastAsia="Times New Roman" w:hAnsi="Calibri" w:cs="Calibri"/>
          <w:color w:val="000000"/>
          <w:sz w:val="24"/>
          <w:szCs w:val="24"/>
        </w:rPr>
        <w:t>February 14</w:t>
      </w:r>
      <w:r w:rsidRPr="00891F70">
        <w:rPr>
          <w:rFonts w:ascii="Calibri" w:eastAsia="Times New Roman" w:hAnsi="Calibri" w:cs="Calibri"/>
          <w:color w:val="000000"/>
          <w:sz w:val="24"/>
          <w:szCs w:val="24"/>
        </w:rPr>
        <w:t>, 20</w:t>
      </w:r>
      <w:r w:rsidR="00C34447">
        <w:rPr>
          <w:rFonts w:ascii="Calibri" w:eastAsia="Times New Roman" w:hAnsi="Calibri" w:cs="Calibri"/>
          <w:sz w:val="24"/>
          <w:szCs w:val="24"/>
        </w:rPr>
        <w:t>20</w:t>
      </w:r>
    </w:p>
    <w:p w14:paraId="510ACF65" w14:textId="77777777" w:rsidR="00A30237" w:rsidRDefault="00891F70" w:rsidP="00891F70">
      <w:pPr>
        <w:textAlignment w:val="baseline"/>
        <w:rPr>
          <w:rFonts w:ascii="Calibri" w:eastAsia="Times New Roman" w:hAnsi="Calibri" w:cs="Calibri"/>
          <w:color w:val="000000"/>
          <w:sz w:val="24"/>
          <w:szCs w:val="24"/>
        </w:rPr>
      </w:pPr>
      <w:r w:rsidRPr="00891F70">
        <w:rPr>
          <w:rFonts w:ascii="Calibri" w:eastAsia="Times New Roman" w:hAnsi="Calibri" w:cs="Calibri"/>
          <w:b/>
          <w:bCs/>
          <w:color w:val="000000"/>
          <w:sz w:val="24"/>
          <w:szCs w:val="24"/>
        </w:rPr>
        <w:t xml:space="preserve">To: </w:t>
      </w:r>
      <w:r w:rsidR="007733B3" w:rsidRPr="006C441F">
        <w:rPr>
          <w:rFonts w:ascii="Calibri" w:eastAsia="Times New Roman" w:hAnsi="Calibri" w:cs="Calibri"/>
          <w:color w:val="000000"/>
          <w:sz w:val="24"/>
          <w:szCs w:val="24"/>
        </w:rPr>
        <w:t>Seattle City</w:t>
      </w:r>
      <w:r w:rsidR="007733B3">
        <w:rPr>
          <w:rFonts w:ascii="Calibri" w:eastAsia="Times New Roman" w:hAnsi="Calibri" w:cs="Calibri"/>
          <w:b/>
          <w:bCs/>
          <w:color w:val="000000"/>
          <w:sz w:val="24"/>
          <w:szCs w:val="24"/>
        </w:rPr>
        <w:t xml:space="preserve"> </w:t>
      </w:r>
      <w:r w:rsidRPr="00891F70">
        <w:rPr>
          <w:rFonts w:ascii="Calibri" w:eastAsia="Times New Roman" w:hAnsi="Calibri" w:cs="Calibri"/>
          <w:color w:val="000000"/>
          <w:sz w:val="24"/>
          <w:szCs w:val="24"/>
        </w:rPr>
        <w:t>Councilmember</w:t>
      </w:r>
      <w:r w:rsidR="007733B3">
        <w:rPr>
          <w:rFonts w:ascii="Calibri" w:eastAsia="Times New Roman" w:hAnsi="Calibri" w:cs="Calibri"/>
          <w:color w:val="000000"/>
          <w:sz w:val="24"/>
          <w:szCs w:val="24"/>
        </w:rPr>
        <w:t>s</w:t>
      </w:r>
      <w:r w:rsidRPr="00891F70">
        <w:rPr>
          <w:rFonts w:ascii="Calibri" w:eastAsia="Times New Roman" w:hAnsi="Calibri" w:cs="Calibri"/>
          <w:color w:val="000000"/>
          <w:sz w:val="24"/>
          <w:szCs w:val="24"/>
        </w:rPr>
        <w:t xml:space="preserve">, Transportation </w:t>
      </w:r>
      <w:r w:rsidR="0082495A">
        <w:rPr>
          <w:rFonts w:ascii="Calibri" w:eastAsia="Times New Roman" w:hAnsi="Calibri" w:cs="Calibri"/>
          <w:color w:val="000000"/>
          <w:sz w:val="24"/>
          <w:szCs w:val="24"/>
        </w:rPr>
        <w:t xml:space="preserve">and Utilities </w:t>
      </w:r>
      <w:r w:rsidRPr="00891F70">
        <w:rPr>
          <w:rFonts w:ascii="Calibri" w:eastAsia="Times New Roman" w:hAnsi="Calibri" w:cs="Calibri"/>
          <w:color w:val="000000"/>
          <w:sz w:val="24"/>
          <w:szCs w:val="24"/>
        </w:rPr>
        <w:t>Committee</w:t>
      </w:r>
    </w:p>
    <w:p w14:paraId="1DD8050D" w14:textId="7BA92FB8" w:rsidR="00891F70" w:rsidRPr="00891F70" w:rsidRDefault="00A30237" w:rsidP="00891F70">
      <w:pPr>
        <w:textAlignment w:val="baseline"/>
        <w:rPr>
          <w:rFonts w:ascii="Times New Roman" w:eastAsia="Times New Roman" w:hAnsi="Times New Roman" w:cs="Times New Roman"/>
          <w:sz w:val="24"/>
          <w:szCs w:val="24"/>
        </w:rPr>
      </w:pPr>
      <w:r w:rsidRPr="00B02F5E">
        <w:rPr>
          <w:rFonts w:ascii="Calibri" w:eastAsia="Times New Roman" w:hAnsi="Calibri" w:cs="Calibri"/>
          <w:b/>
          <w:bCs/>
          <w:color w:val="000000"/>
          <w:sz w:val="24"/>
          <w:szCs w:val="24"/>
        </w:rPr>
        <w:t>Cc:</w:t>
      </w:r>
      <w:r>
        <w:rPr>
          <w:rFonts w:ascii="Calibri" w:eastAsia="Times New Roman" w:hAnsi="Calibri" w:cs="Calibri"/>
          <w:color w:val="000000"/>
          <w:sz w:val="24"/>
          <w:szCs w:val="24"/>
        </w:rPr>
        <w:t xml:space="preserve"> Shefali Ranganathan, Deputy Mayor</w:t>
      </w:r>
      <w:r w:rsidR="00891F70" w:rsidRPr="00891F70">
        <w:rPr>
          <w:rFonts w:ascii="Calibri" w:eastAsia="Times New Roman" w:hAnsi="Calibri" w:cs="Calibri"/>
          <w:color w:val="000000"/>
          <w:sz w:val="24"/>
          <w:szCs w:val="24"/>
        </w:rPr>
        <w:t> </w:t>
      </w:r>
      <w:r w:rsidR="00891F70" w:rsidRPr="00891F70">
        <w:rPr>
          <w:rFonts w:ascii="Calibri" w:eastAsia="Times New Roman" w:hAnsi="Calibri" w:cs="Calibri"/>
          <w:sz w:val="24"/>
          <w:szCs w:val="24"/>
        </w:rPr>
        <w:t> </w:t>
      </w:r>
    </w:p>
    <w:p w14:paraId="10A40AD1" w14:textId="77777777" w:rsidR="00E84FF4" w:rsidRDefault="00891F70" w:rsidP="00891F70">
      <w:pPr>
        <w:textAlignment w:val="baseline"/>
        <w:rPr>
          <w:rFonts w:ascii="Calibri" w:eastAsia="Times New Roman" w:hAnsi="Calibri" w:cs="Calibri"/>
          <w:color w:val="000000"/>
          <w:sz w:val="24"/>
          <w:szCs w:val="24"/>
        </w:rPr>
      </w:pPr>
      <w:r w:rsidRPr="00891F70">
        <w:rPr>
          <w:rFonts w:ascii="Calibri" w:eastAsia="Times New Roman" w:hAnsi="Calibri" w:cs="Calibri"/>
          <w:b/>
          <w:bCs/>
          <w:color w:val="000000"/>
          <w:sz w:val="24"/>
          <w:szCs w:val="24"/>
        </w:rPr>
        <w:t xml:space="preserve">From: </w:t>
      </w:r>
      <w:r w:rsidRPr="00891F70">
        <w:rPr>
          <w:rFonts w:ascii="Calibri" w:eastAsia="Times New Roman" w:hAnsi="Calibri" w:cs="Calibri"/>
          <w:color w:val="000000"/>
          <w:sz w:val="24"/>
          <w:szCs w:val="24"/>
        </w:rPr>
        <w:t>Sam Zimbabwe, SDOT Director</w:t>
      </w:r>
    </w:p>
    <w:p w14:paraId="0346776D" w14:textId="672477A8" w:rsidR="00891F70" w:rsidRPr="00891F70" w:rsidRDefault="00E84FF4" w:rsidP="00891F70">
      <w:pPr>
        <w:textAlignment w:val="baseline"/>
        <w:rPr>
          <w:rFonts w:ascii="Times New Roman" w:eastAsia="Times New Roman" w:hAnsi="Times New Roman" w:cs="Times New Roman"/>
          <w:sz w:val="24"/>
          <w:szCs w:val="24"/>
        </w:rPr>
      </w:pPr>
      <w:r w:rsidRPr="00B02F5E">
        <w:rPr>
          <w:rFonts w:ascii="Calibri" w:eastAsia="Times New Roman" w:hAnsi="Calibri" w:cs="Calibri"/>
          <w:b/>
          <w:bCs/>
          <w:color w:val="000000"/>
          <w:sz w:val="24"/>
          <w:szCs w:val="24"/>
        </w:rPr>
        <w:t xml:space="preserve">Prepared </w:t>
      </w:r>
      <w:proofErr w:type="gramStart"/>
      <w:r w:rsidRPr="00B02F5E">
        <w:rPr>
          <w:rFonts w:ascii="Calibri" w:eastAsia="Times New Roman" w:hAnsi="Calibri" w:cs="Calibri"/>
          <w:b/>
          <w:bCs/>
          <w:color w:val="000000"/>
          <w:sz w:val="24"/>
          <w:szCs w:val="24"/>
        </w:rPr>
        <w:t>by:</w:t>
      </w:r>
      <w:proofErr w:type="gramEnd"/>
      <w:r>
        <w:rPr>
          <w:rFonts w:ascii="Calibri" w:eastAsia="Times New Roman" w:hAnsi="Calibri" w:cs="Calibri"/>
          <w:color w:val="000000"/>
          <w:sz w:val="24"/>
          <w:szCs w:val="24"/>
        </w:rPr>
        <w:t xml:space="preserve"> CJ Holt, Project Manager</w:t>
      </w:r>
      <w:r w:rsidR="00A30237">
        <w:rPr>
          <w:rFonts w:ascii="Calibri" w:eastAsia="Times New Roman" w:hAnsi="Calibri" w:cs="Calibri"/>
          <w:color w:val="000000"/>
          <w:sz w:val="24"/>
          <w:szCs w:val="24"/>
        </w:rPr>
        <w:t xml:space="preserve"> and Lorelei Williams, Deputy Director of Capital Projects</w:t>
      </w:r>
      <w:r w:rsidR="00891F70" w:rsidRPr="00891F70">
        <w:rPr>
          <w:rFonts w:ascii="Calibri" w:eastAsia="Times New Roman" w:hAnsi="Calibri" w:cs="Calibri"/>
          <w:sz w:val="24"/>
          <w:szCs w:val="24"/>
        </w:rPr>
        <w:t> </w:t>
      </w:r>
    </w:p>
    <w:p w14:paraId="416050D0" w14:textId="77777777" w:rsidR="00891F70" w:rsidRPr="00891F70" w:rsidRDefault="00891F70" w:rsidP="00891F70">
      <w:pPr>
        <w:ind w:left="1440" w:hanging="1440"/>
        <w:textAlignment w:val="baseline"/>
        <w:rPr>
          <w:rFonts w:ascii="Times New Roman" w:eastAsia="Times New Roman" w:hAnsi="Times New Roman" w:cs="Times New Roman"/>
          <w:sz w:val="24"/>
          <w:szCs w:val="24"/>
        </w:rPr>
      </w:pPr>
      <w:r w:rsidRPr="00891F70">
        <w:rPr>
          <w:rFonts w:ascii="Calibri" w:eastAsia="Times New Roman" w:hAnsi="Calibri" w:cs="Calibri"/>
          <w:b/>
          <w:bCs/>
          <w:color w:val="000000"/>
          <w:sz w:val="24"/>
          <w:szCs w:val="24"/>
        </w:rPr>
        <w:t xml:space="preserve">Subject: </w:t>
      </w:r>
      <w:r w:rsidRPr="00891F70">
        <w:rPr>
          <w:rFonts w:ascii="Calibri" w:eastAsia="Times New Roman" w:hAnsi="Calibri" w:cs="Calibri"/>
          <w:color w:val="000000"/>
          <w:sz w:val="24"/>
          <w:szCs w:val="24"/>
        </w:rPr>
        <w:t xml:space="preserve">Response to Ordinance 125902 re: Delridge Way SW </w:t>
      </w:r>
      <w:r w:rsidRPr="00891F70">
        <w:rPr>
          <w:rFonts w:ascii="Times New Roman" w:eastAsia="Times New Roman" w:hAnsi="Times New Roman" w:cs="Times New Roman"/>
          <w:color w:val="000000"/>
          <w:sz w:val="24"/>
          <w:szCs w:val="24"/>
        </w:rPr>
        <w:t xml:space="preserve">– </w:t>
      </w:r>
      <w:proofErr w:type="spellStart"/>
      <w:r w:rsidRPr="00891F70">
        <w:rPr>
          <w:rFonts w:ascii="Calibri" w:eastAsia="Times New Roman" w:hAnsi="Calibri" w:cs="Calibri"/>
          <w:color w:val="000000"/>
          <w:sz w:val="24"/>
          <w:szCs w:val="24"/>
        </w:rPr>
        <w:t>RapidRide</w:t>
      </w:r>
      <w:proofErr w:type="spellEnd"/>
      <w:r w:rsidRPr="00891F70">
        <w:rPr>
          <w:rFonts w:ascii="Calibri" w:eastAsia="Times New Roman" w:hAnsi="Calibri" w:cs="Calibri"/>
          <w:color w:val="000000"/>
          <w:sz w:val="24"/>
          <w:szCs w:val="24"/>
        </w:rPr>
        <w:t xml:space="preserve"> H Line</w:t>
      </w:r>
      <w:r w:rsidRPr="00891F70">
        <w:rPr>
          <w:rFonts w:ascii="Calibri" w:eastAsia="Times New Roman" w:hAnsi="Calibri" w:cs="Calibri"/>
          <w:sz w:val="24"/>
          <w:szCs w:val="24"/>
        </w:rPr>
        <w:t> </w:t>
      </w:r>
    </w:p>
    <w:p w14:paraId="27090898" w14:textId="77777777" w:rsidR="00891F70" w:rsidRPr="00891F70" w:rsidRDefault="00891F70" w:rsidP="00891F70">
      <w:pPr>
        <w:jc w:val="both"/>
        <w:textAlignment w:val="baseline"/>
        <w:rPr>
          <w:rFonts w:ascii="Times New Roman" w:eastAsia="Times New Roman" w:hAnsi="Times New Roman" w:cs="Times New Roman"/>
          <w:sz w:val="24"/>
          <w:szCs w:val="24"/>
        </w:rPr>
      </w:pPr>
      <w:r w:rsidRPr="00891F70">
        <w:rPr>
          <w:rFonts w:ascii="Calibri" w:eastAsia="Times New Roman" w:hAnsi="Calibri" w:cs="Calibri"/>
          <w:b/>
          <w:bCs/>
          <w:u w:val="single"/>
        </w:rPr>
        <w:t>                                                                                                                                                                                            </w:t>
      </w:r>
      <w:r w:rsidRPr="00891F70">
        <w:rPr>
          <w:rFonts w:ascii="Calibri" w:eastAsia="Times New Roman" w:hAnsi="Calibri" w:cs="Calibri"/>
        </w:rPr>
        <w:t> </w:t>
      </w:r>
    </w:p>
    <w:p w14:paraId="209B6F36"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346F8860" w14:textId="145EA0A9" w:rsidR="00891F70" w:rsidRPr="00891F70" w:rsidRDefault="00E72FD3" w:rsidP="00891F70">
      <w:pPr>
        <w:textAlignment w:val="baseline"/>
        <w:rPr>
          <w:rFonts w:ascii="Times New Roman" w:eastAsia="Times New Roman" w:hAnsi="Times New Roman" w:cs="Times New Roman"/>
          <w:sz w:val="24"/>
          <w:szCs w:val="24"/>
        </w:rPr>
      </w:pPr>
      <w:r>
        <w:rPr>
          <w:rFonts w:ascii="Calibri" w:eastAsia="Times New Roman" w:hAnsi="Calibri" w:cs="Calibri"/>
          <w:b/>
          <w:bCs/>
        </w:rPr>
        <w:t>Overview</w:t>
      </w:r>
    </w:p>
    <w:p w14:paraId="35CF8AF1" w14:textId="2153CD00"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In September 2019, the Seattle City Council passed </w:t>
      </w:r>
      <w:hyperlink r:id="rId11" w:history="1">
        <w:r w:rsidRPr="0062776F">
          <w:rPr>
            <w:rStyle w:val="Hyperlink"/>
            <w:rFonts w:ascii="Calibri" w:eastAsia="Times New Roman" w:hAnsi="Calibri" w:cs="Calibri"/>
            <w:shd w:val="clear" w:color="auto" w:fill="E1E3E6"/>
          </w:rPr>
          <w:t>Ordinance 125902</w:t>
        </w:r>
      </w:hyperlink>
      <w:r w:rsidRPr="00891F70">
        <w:rPr>
          <w:rFonts w:ascii="Calibri" w:eastAsia="Times New Roman" w:hAnsi="Calibri" w:cs="Calibri"/>
        </w:rPr>
        <w:t xml:space="preserve"> to require that “whenever SDOT constructs a major paving project along a segment of the protected bicycle lane network, a protected bicycle lane with adequate directionality shall be installed along that segment.” If the Director determines that “the characteristics of the physical features or usage of a street, or financial constraints of full compliance prevent the incorporation of a protected bicycle lane,” the Director shall provide a written report to Council detailing the following information:</w:t>
      </w:r>
    </w:p>
    <w:p w14:paraId="7611FEA3"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2B62B12C" w14:textId="3944D480" w:rsidR="00891F70" w:rsidRPr="00891F70" w:rsidRDefault="00891F70" w:rsidP="00891F70">
      <w:pPr>
        <w:numPr>
          <w:ilvl w:val="0"/>
          <w:numId w:val="20"/>
        </w:numPr>
        <w:ind w:left="360" w:firstLine="0"/>
        <w:textAlignment w:val="baseline"/>
        <w:rPr>
          <w:rFonts w:ascii="Calibri" w:eastAsia="Times New Roman" w:hAnsi="Calibri" w:cs="Calibri"/>
        </w:rPr>
      </w:pPr>
      <w:r w:rsidRPr="00891F70">
        <w:rPr>
          <w:rFonts w:ascii="Calibri" w:eastAsia="Times New Roman" w:hAnsi="Calibri" w:cs="Calibri"/>
        </w:rPr>
        <w:t>Why it is impractical for this project to comply with subsection 15.80.020</w:t>
      </w:r>
      <w:r w:rsidR="007040C0">
        <w:rPr>
          <w:rFonts w:ascii="Calibri" w:eastAsia="Times New Roman" w:hAnsi="Calibri" w:cs="Calibri"/>
        </w:rPr>
        <w:t>;</w:t>
      </w:r>
      <w:r w:rsidRPr="00891F70">
        <w:rPr>
          <w:rFonts w:ascii="Calibri" w:eastAsia="Times New Roman" w:hAnsi="Calibri" w:cs="Calibri"/>
        </w:rPr>
        <w:t> </w:t>
      </w:r>
    </w:p>
    <w:p w14:paraId="3E7564EA" w14:textId="77777777" w:rsidR="001054A8" w:rsidRDefault="00891F70" w:rsidP="00891F70">
      <w:pPr>
        <w:numPr>
          <w:ilvl w:val="0"/>
          <w:numId w:val="21"/>
        </w:numPr>
        <w:ind w:left="360" w:firstLine="0"/>
        <w:textAlignment w:val="baseline"/>
        <w:rPr>
          <w:rFonts w:ascii="Calibri" w:eastAsia="Times New Roman" w:hAnsi="Calibri" w:cs="Calibri"/>
        </w:rPr>
      </w:pPr>
      <w:r w:rsidRPr="00891F70">
        <w:rPr>
          <w:rFonts w:ascii="Calibri" w:eastAsia="Times New Roman" w:hAnsi="Calibri" w:cs="Calibri"/>
        </w:rPr>
        <w:t xml:space="preserve">That the alternatives analyzed in determining that full compliance with subsection 15.80.020.A </w:t>
      </w:r>
    </w:p>
    <w:p w14:paraId="0433A580" w14:textId="6F65FD06" w:rsidR="00891F70" w:rsidRPr="00891F70" w:rsidRDefault="00891F70" w:rsidP="001054A8">
      <w:pPr>
        <w:ind w:left="360" w:firstLine="360"/>
        <w:textAlignment w:val="baseline"/>
        <w:rPr>
          <w:rFonts w:ascii="Calibri" w:eastAsia="Times New Roman" w:hAnsi="Calibri" w:cs="Calibri"/>
        </w:rPr>
      </w:pPr>
      <w:r w:rsidRPr="00891F70">
        <w:rPr>
          <w:rFonts w:ascii="Calibri" w:eastAsia="Times New Roman" w:hAnsi="Calibri" w:cs="Calibri"/>
        </w:rPr>
        <w:t>are not practical</w:t>
      </w:r>
      <w:r w:rsidR="007040C0">
        <w:rPr>
          <w:rFonts w:ascii="Calibri" w:eastAsia="Times New Roman" w:hAnsi="Calibri" w:cs="Calibri"/>
        </w:rPr>
        <w:t>; and</w:t>
      </w:r>
      <w:r w:rsidRPr="00891F70">
        <w:rPr>
          <w:rFonts w:ascii="Calibri" w:eastAsia="Times New Roman" w:hAnsi="Calibri" w:cs="Calibri"/>
        </w:rPr>
        <w:t> </w:t>
      </w:r>
    </w:p>
    <w:p w14:paraId="424E80FF" w14:textId="77777777" w:rsidR="00F413A8" w:rsidRDefault="00891F70" w:rsidP="00891F70">
      <w:pPr>
        <w:numPr>
          <w:ilvl w:val="0"/>
          <w:numId w:val="22"/>
        </w:numPr>
        <w:ind w:left="360" w:firstLine="0"/>
        <w:textAlignment w:val="baseline"/>
        <w:rPr>
          <w:rFonts w:ascii="Calibri" w:eastAsia="Times New Roman" w:hAnsi="Calibri" w:cs="Calibri"/>
        </w:rPr>
      </w:pPr>
      <w:r w:rsidRPr="00891F70">
        <w:rPr>
          <w:rFonts w:ascii="Calibri" w:eastAsia="Times New Roman" w:hAnsi="Calibri" w:cs="Calibri"/>
        </w:rPr>
        <w:t xml:space="preserve">How connectivity of the protected bicycle lane network could be advanced in the absence of a </w:t>
      </w:r>
    </w:p>
    <w:p w14:paraId="4C60E209" w14:textId="36A8B169" w:rsidR="00891F70" w:rsidRPr="00891F70" w:rsidRDefault="00891F70" w:rsidP="00F413A8">
      <w:pPr>
        <w:ind w:left="360" w:firstLine="360"/>
        <w:textAlignment w:val="baseline"/>
        <w:rPr>
          <w:rFonts w:ascii="Calibri" w:eastAsia="Times New Roman" w:hAnsi="Calibri" w:cs="Calibri"/>
        </w:rPr>
      </w:pPr>
      <w:r w:rsidRPr="00891F70">
        <w:rPr>
          <w:rFonts w:ascii="Calibri" w:eastAsia="Times New Roman" w:hAnsi="Calibri" w:cs="Calibri"/>
        </w:rPr>
        <w:t xml:space="preserve">protected </w:t>
      </w:r>
      <w:r w:rsidR="002C067E">
        <w:rPr>
          <w:rFonts w:ascii="Calibri" w:eastAsia="Times New Roman" w:hAnsi="Calibri" w:cs="Calibri"/>
        </w:rPr>
        <w:t>bicycle</w:t>
      </w:r>
      <w:r w:rsidRPr="00891F70">
        <w:rPr>
          <w:rFonts w:ascii="Calibri" w:eastAsia="Times New Roman" w:hAnsi="Calibri" w:cs="Calibri"/>
        </w:rPr>
        <w:t xml:space="preserve"> lane including a cost estimate for providing such connectivity</w:t>
      </w:r>
      <w:r w:rsidR="007040C0">
        <w:rPr>
          <w:rFonts w:ascii="Calibri" w:eastAsia="Times New Roman" w:hAnsi="Calibri" w:cs="Calibri"/>
        </w:rPr>
        <w:t>.</w:t>
      </w:r>
      <w:r w:rsidRPr="00891F70">
        <w:rPr>
          <w:rFonts w:ascii="Calibri" w:eastAsia="Times New Roman" w:hAnsi="Calibri" w:cs="Calibri"/>
        </w:rPr>
        <w:t> </w:t>
      </w:r>
    </w:p>
    <w:p w14:paraId="3BCC5880"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296BE930" w14:textId="3C9F5A9C" w:rsidR="00891F70" w:rsidRDefault="007962F0" w:rsidP="00891F70">
      <w:pPr>
        <w:textAlignment w:val="baseline"/>
        <w:rPr>
          <w:rFonts w:ascii="Calibri" w:eastAsia="Times New Roman" w:hAnsi="Calibri" w:cs="Calibri"/>
        </w:rPr>
      </w:pPr>
      <w:bookmarkStart w:id="0" w:name="_Hlk27635245"/>
      <w:r>
        <w:rPr>
          <w:rFonts w:ascii="Calibri" w:eastAsia="Times New Roman" w:hAnsi="Calibri" w:cs="Calibri"/>
        </w:rPr>
        <w:t xml:space="preserve">The </w:t>
      </w:r>
      <w:r w:rsidR="00891F70" w:rsidRPr="00891F70">
        <w:rPr>
          <w:rFonts w:ascii="Calibri" w:eastAsia="Times New Roman" w:hAnsi="Calibri" w:cs="Calibri"/>
        </w:rPr>
        <w:t>S</w:t>
      </w:r>
      <w:r>
        <w:rPr>
          <w:rFonts w:ascii="Calibri" w:eastAsia="Times New Roman" w:hAnsi="Calibri" w:cs="Calibri"/>
        </w:rPr>
        <w:t xml:space="preserve">eattle </w:t>
      </w:r>
      <w:r w:rsidR="00891F70" w:rsidRPr="00891F70">
        <w:rPr>
          <w:rFonts w:ascii="Calibri" w:eastAsia="Times New Roman" w:hAnsi="Calibri" w:cs="Calibri"/>
        </w:rPr>
        <w:t>D</w:t>
      </w:r>
      <w:r>
        <w:rPr>
          <w:rFonts w:ascii="Calibri" w:eastAsia="Times New Roman" w:hAnsi="Calibri" w:cs="Calibri"/>
        </w:rPr>
        <w:t xml:space="preserve">epartment of </w:t>
      </w:r>
      <w:r w:rsidR="00891F70" w:rsidRPr="00891F70">
        <w:rPr>
          <w:rFonts w:ascii="Calibri" w:eastAsia="Times New Roman" w:hAnsi="Calibri" w:cs="Calibri"/>
        </w:rPr>
        <w:t>T</w:t>
      </w:r>
      <w:r>
        <w:rPr>
          <w:rFonts w:ascii="Calibri" w:eastAsia="Times New Roman" w:hAnsi="Calibri" w:cs="Calibri"/>
        </w:rPr>
        <w:t>ransportation (SDOT)</w:t>
      </w:r>
      <w:r w:rsidR="00891F70" w:rsidRPr="00891F70">
        <w:rPr>
          <w:rFonts w:ascii="Calibri" w:eastAsia="Times New Roman" w:hAnsi="Calibri" w:cs="Calibri"/>
        </w:rPr>
        <w:t xml:space="preserve"> has determined that meeting the conditions set forth in the ordinance </w:t>
      </w:r>
      <w:r w:rsidR="007040C0">
        <w:rPr>
          <w:rFonts w:ascii="Calibri" w:eastAsia="Times New Roman" w:hAnsi="Calibri" w:cs="Calibri"/>
        </w:rPr>
        <w:t>are</w:t>
      </w:r>
      <w:r w:rsidR="007040C0" w:rsidRPr="00891F70">
        <w:rPr>
          <w:rFonts w:ascii="Calibri" w:eastAsia="Times New Roman" w:hAnsi="Calibri" w:cs="Calibri"/>
        </w:rPr>
        <w:t xml:space="preserve"> </w:t>
      </w:r>
      <w:r w:rsidR="00891F70" w:rsidRPr="00891F70">
        <w:rPr>
          <w:rFonts w:ascii="Calibri" w:eastAsia="Times New Roman" w:hAnsi="Calibri" w:cs="Calibri"/>
        </w:rPr>
        <w:t xml:space="preserve">not </w:t>
      </w:r>
      <w:r w:rsidR="00A203C2">
        <w:rPr>
          <w:rFonts w:ascii="Calibri" w:eastAsia="Times New Roman" w:hAnsi="Calibri" w:cs="Calibri"/>
        </w:rPr>
        <w:t>practical</w:t>
      </w:r>
      <w:r w:rsidR="00891F70" w:rsidRPr="00891F70">
        <w:rPr>
          <w:rFonts w:ascii="Calibri" w:eastAsia="Times New Roman" w:hAnsi="Calibri" w:cs="Calibri"/>
        </w:rPr>
        <w:t xml:space="preserve"> for Delridge Way SW </w:t>
      </w:r>
      <w:proofErr w:type="spellStart"/>
      <w:r w:rsidR="00891F70" w:rsidRPr="00891F70">
        <w:rPr>
          <w:rFonts w:ascii="Calibri" w:eastAsia="Times New Roman" w:hAnsi="Calibri" w:cs="Calibri"/>
        </w:rPr>
        <w:t>RapidRide</w:t>
      </w:r>
      <w:proofErr w:type="spellEnd"/>
      <w:r w:rsidR="009D1082">
        <w:rPr>
          <w:rFonts w:ascii="Calibri" w:eastAsia="Times New Roman" w:hAnsi="Calibri" w:cs="Calibri"/>
        </w:rPr>
        <w:t xml:space="preserve"> </w:t>
      </w:r>
      <w:r w:rsidR="00891F70" w:rsidRPr="00891F70">
        <w:rPr>
          <w:rFonts w:ascii="Calibri" w:eastAsia="Times New Roman" w:hAnsi="Calibri" w:cs="Calibri"/>
        </w:rPr>
        <w:t xml:space="preserve">H Line because, as stated in Section 1(B) of the ordinance, the “physical features or usage of [the] street… prevent[s] the incorporation of a protected bicycle lane with adequate directionality.”  </w:t>
      </w:r>
      <w:bookmarkEnd w:id="0"/>
      <w:r w:rsidR="00B53000">
        <w:rPr>
          <w:rFonts w:ascii="Calibri" w:eastAsia="Times New Roman" w:hAnsi="Calibri" w:cs="Calibri"/>
        </w:rPr>
        <w:t>This</w:t>
      </w:r>
      <w:r w:rsidR="00891F70" w:rsidRPr="00891F70">
        <w:rPr>
          <w:rFonts w:ascii="Calibri" w:eastAsia="Times New Roman" w:hAnsi="Calibri" w:cs="Calibri"/>
        </w:rPr>
        <w:t xml:space="preserve"> report to Council in accordance with Section 1(C) outlin</w:t>
      </w:r>
      <w:r w:rsidR="00777294">
        <w:rPr>
          <w:rFonts w:ascii="Calibri" w:eastAsia="Times New Roman" w:hAnsi="Calibri" w:cs="Calibri"/>
        </w:rPr>
        <w:t>es</w:t>
      </w:r>
      <w:r w:rsidR="00891F70" w:rsidRPr="00891F70">
        <w:rPr>
          <w:rFonts w:ascii="Calibri" w:eastAsia="Times New Roman" w:hAnsi="Calibri" w:cs="Calibri"/>
        </w:rPr>
        <w:t xml:space="preserve"> </w:t>
      </w:r>
      <w:r w:rsidR="00C215A2">
        <w:rPr>
          <w:rFonts w:ascii="Calibri" w:eastAsia="Times New Roman" w:hAnsi="Calibri" w:cs="Calibri"/>
        </w:rPr>
        <w:t>the</w:t>
      </w:r>
      <w:r w:rsidR="007B7DAE">
        <w:rPr>
          <w:rFonts w:ascii="Calibri" w:eastAsia="Times New Roman" w:hAnsi="Calibri" w:cs="Calibri"/>
        </w:rPr>
        <w:t xml:space="preserve"> </w:t>
      </w:r>
      <w:r w:rsidR="004301A5">
        <w:rPr>
          <w:rFonts w:ascii="Calibri" w:eastAsia="Times New Roman" w:hAnsi="Calibri" w:cs="Calibri"/>
        </w:rPr>
        <w:t xml:space="preserve">technical constraints that </w:t>
      </w:r>
      <w:r w:rsidR="00B6142A">
        <w:rPr>
          <w:rFonts w:ascii="Calibri" w:eastAsia="Times New Roman" w:hAnsi="Calibri" w:cs="Calibri"/>
        </w:rPr>
        <w:t>influenced the decision-making process</w:t>
      </w:r>
      <w:r w:rsidR="00A75CEE">
        <w:rPr>
          <w:rFonts w:ascii="Calibri" w:eastAsia="Times New Roman" w:hAnsi="Calibri" w:cs="Calibri"/>
        </w:rPr>
        <w:t>, the alternatives considered in determining full compliance</w:t>
      </w:r>
      <w:r w:rsidR="00457DF8">
        <w:rPr>
          <w:rFonts w:ascii="Calibri" w:eastAsia="Times New Roman" w:hAnsi="Calibri" w:cs="Calibri"/>
        </w:rPr>
        <w:t xml:space="preserve"> is not practical, and how connectivity of the bicycle network is advanced through the project.</w:t>
      </w:r>
      <w:r w:rsidR="00891F70" w:rsidRPr="00891F70">
        <w:rPr>
          <w:rFonts w:ascii="Calibri" w:eastAsia="Times New Roman" w:hAnsi="Calibri" w:cs="Calibri"/>
        </w:rPr>
        <w:t> </w:t>
      </w:r>
    </w:p>
    <w:p w14:paraId="4863D5F5" w14:textId="3913F631" w:rsidR="00BC3290" w:rsidRDefault="00BC3290" w:rsidP="00891F70">
      <w:pPr>
        <w:textAlignment w:val="baseline"/>
        <w:rPr>
          <w:rFonts w:ascii="Calibri" w:eastAsia="Times New Roman" w:hAnsi="Calibri" w:cs="Calibri"/>
        </w:rPr>
      </w:pPr>
    </w:p>
    <w:p w14:paraId="0425E521" w14:textId="112EC5AA" w:rsidR="00BC3290" w:rsidRDefault="00BC3290" w:rsidP="00BC3290">
      <w:pPr>
        <w:textAlignment w:val="baseline"/>
        <w:rPr>
          <w:rFonts w:ascii="Calibri" w:eastAsia="Times New Roman" w:hAnsi="Calibri" w:cs="Calibri"/>
        </w:rPr>
      </w:pPr>
      <w:r>
        <w:rPr>
          <w:rFonts w:ascii="Calibri" w:eastAsia="Times New Roman" w:hAnsi="Calibri" w:cs="Calibri"/>
        </w:rPr>
        <w:t>The final design for the project includes the upgrades to existing</w:t>
      </w:r>
      <w:r w:rsidR="00971463">
        <w:rPr>
          <w:rFonts w:ascii="Calibri" w:eastAsia="Times New Roman" w:hAnsi="Calibri" w:cs="Calibri"/>
        </w:rPr>
        <w:t xml:space="preserve"> neighborhood</w:t>
      </w:r>
      <w:r>
        <w:rPr>
          <w:rFonts w:ascii="Calibri" w:eastAsia="Times New Roman" w:hAnsi="Calibri" w:cs="Calibri"/>
        </w:rPr>
        <w:t xml:space="preserve"> greenway routes, including installation of a southbound protected bicycle lane on Delridge Way SW from SW Juneau St to SW Cambridge St.</w:t>
      </w:r>
    </w:p>
    <w:p w14:paraId="2BDDA33E" w14:textId="7A68A28B" w:rsidR="00891F70" w:rsidRPr="00891F70" w:rsidRDefault="00891F70" w:rsidP="00891F70">
      <w:pPr>
        <w:textAlignment w:val="baseline"/>
        <w:rPr>
          <w:rFonts w:ascii="Times New Roman" w:eastAsia="Times New Roman" w:hAnsi="Times New Roman" w:cs="Times New Roman"/>
          <w:sz w:val="24"/>
          <w:szCs w:val="24"/>
        </w:rPr>
      </w:pPr>
    </w:p>
    <w:p w14:paraId="70CC3BF7" w14:textId="0A45D6C0" w:rsidR="00891F70" w:rsidRPr="00891F70" w:rsidRDefault="00C71E30" w:rsidP="00891F70">
      <w:pPr>
        <w:textAlignment w:val="baseline"/>
        <w:rPr>
          <w:rFonts w:ascii="Times New Roman" w:eastAsia="Times New Roman" w:hAnsi="Times New Roman" w:cs="Times New Roman"/>
          <w:sz w:val="24"/>
          <w:szCs w:val="24"/>
        </w:rPr>
      </w:pPr>
      <w:r>
        <w:rPr>
          <w:rFonts w:ascii="Calibri" w:eastAsia="Times New Roman" w:hAnsi="Calibri" w:cs="Calibri"/>
          <w:b/>
          <w:bCs/>
        </w:rPr>
        <w:t>Existing Conditions</w:t>
      </w:r>
    </w:p>
    <w:p w14:paraId="662566A4" w14:textId="70408DA3"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Delridge Way SW is currently served by Metro’s Route </w:t>
      </w:r>
      <w:r w:rsidR="00E522D7" w:rsidRPr="00891F70">
        <w:rPr>
          <w:rFonts w:ascii="Calibri" w:eastAsia="Times New Roman" w:hAnsi="Calibri" w:cs="Calibri"/>
        </w:rPr>
        <w:t>120 and</w:t>
      </w:r>
      <w:r w:rsidRPr="00891F70">
        <w:rPr>
          <w:rFonts w:ascii="Calibri" w:eastAsia="Times New Roman" w:hAnsi="Calibri" w:cs="Calibri"/>
        </w:rPr>
        <w:t xml:space="preserve"> is identified as one of seven routes in Seattle’s </w:t>
      </w:r>
      <w:proofErr w:type="spellStart"/>
      <w:r w:rsidRPr="00891F70">
        <w:rPr>
          <w:rFonts w:ascii="Calibri" w:eastAsia="Times New Roman" w:hAnsi="Calibri" w:cs="Calibri"/>
        </w:rPr>
        <w:t>RapidRide</w:t>
      </w:r>
      <w:proofErr w:type="spellEnd"/>
      <w:r w:rsidRPr="00891F70">
        <w:rPr>
          <w:rFonts w:ascii="Calibri" w:eastAsia="Times New Roman" w:hAnsi="Calibri" w:cs="Calibri"/>
        </w:rPr>
        <w:t xml:space="preserve"> Expansion network</w:t>
      </w:r>
      <w:r w:rsidRPr="00891F70">
        <w:rPr>
          <w:rFonts w:ascii="Times New Roman" w:eastAsia="Times New Roman" w:hAnsi="Times New Roman" w:cs="Times New Roman"/>
        </w:rPr>
        <w:t xml:space="preserve">. </w:t>
      </w:r>
      <w:r w:rsidRPr="00891F70">
        <w:rPr>
          <w:rFonts w:ascii="Calibri" w:eastAsia="Times New Roman" w:hAnsi="Calibri" w:cs="Calibri"/>
        </w:rPr>
        <w:t>In 2021</w:t>
      </w:r>
      <w:r w:rsidRPr="00891F70">
        <w:rPr>
          <w:rFonts w:ascii="Times New Roman" w:eastAsia="Times New Roman" w:hAnsi="Times New Roman" w:cs="Times New Roman"/>
        </w:rPr>
        <w:t xml:space="preserve">, </w:t>
      </w:r>
      <w:r w:rsidRPr="00891F70">
        <w:rPr>
          <w:rFonts w:ascii="Calibri" w:eastAsia="Times New Roman" w:hAnsi="Calibri" w:cs="Calibri"/>
        </w:rPr>
        <w:t xml:space="preserve">Route 120 will become </w:t>
      </w:r>
      <w:proofErr w:type="spellStart"/>
      <w:r w:rsidRPr="00891F70">
        <w:rPr>
          <w:rFonts w:ascii="Calibri" w:eastAsia="Times New Roman" w:hAnsi="Calibri" w:cs="Calibri"/>
        </w:rPr>
        <w:t>RapidRide</w:t>
      </w:r>
      <w:proofErr w:type="spellEnd"/>
      <w:r w:rsidRPr="00891F70">
        <w:rPr>
          <w:rFonts w:ascii="Calibri" w:eastAsia="Times New Roman" w:hAnsi="Calibri" w:cs="Calibri"/>
        </w:rPr>
        <w:t xml:space="preserve"> H Line. The route 120 is one of the Metro’s 10 busiest routes countywide. Funding was provided in the Levy to Move Seattle to convert Route 120 into the </w:t>
      </w:r>
      <w:proofErr w:type="spellStart"/>
      <w:r w:rsidRPr="00891F70">
        <w:rPr>
          <w:rFonts w:ascii="Calibri" w:eastAsia="Times New Roman" w:hAnsi="Calibri" w:cs="Calibri"/>
        </w:rPr>
        <w:t>RapidRide</w:t>
      </w:r>
      <w:proofErr w:type="spellEnd"/>
      <w:r w:rsidRPr="00891F70">
        <w:rPr>
          <w:rFonts w:ascii="Calibri" w:eastAsia="Times New Roman" w:hAnsi="Calibri" w:cs="Calibri"/>
        </w:rPr>
        <w:t xml:space="preserve"> H Line and keep people moving by: </w:t>
      </w:r>
    </w:p>
    <w:p w14:paraId="43DFA1C8"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34CEA2A6" w14:textId="77777777" w:rsidR="001054A8" w:rsidRDefault="00891F70" w:rsidP="00891F70">
      <w:pPr>
        <w:numPr>
          <w:ilvl w:val="0"/>
          <w:numId w:val="23"/>
        </w:numPr>
        <w:ind w:left="360" w:firstLine="0"/>
        <w:textAlignment w:val="baseline"/>
        <w:rPr>
          <w:rFonts w:ascii="Calibri" w:eastAsia="Times New Roman" w:hAnsi="Calibri" w:cs="Calibri"/>
        </w:rPr>
      </w:pPr>
      <w:r w:rsidRPr="00891F70">
        <w:rPr>
          <w:rFonts w:ascii="Calibri" w:eastAsia="Times New Roman" w:hAnsi="Calibri" w:cs="Calibri"/>
        </w:rPr>
        <w:t xml:space="preserve">Keeping buses frequent and on-time (frequency </w:t>
      </w:r>
      <w:r w:rsidR="00C71E30">
        <w:rPr>
          <w:rFonts w:ascii="Calibri" w:eastAsia="Times New Roman" w:hAnsi="Calibri" w:cs="Calibri"/>
        </w:rPr>
        <w:t>expected to</w:t>
      </w:r>
      <w:r w:rsidRPr="00891F70">
        <w:rPr>
          <w:rFonts w:ascii="Calibri" w:eastAsia="Times New Roman" w:hAnsi="Calibri" w:cs="Calibri"/>
        </w:rPr>
        <w:t xml:space="preserve"> improve to 10-minutes or better </w:t>
      </w:r>
    </w:p>
    <w:p w14:paraId="754E4753" w14:textId="049A76DD" w:rsidR="00891F70" w:rsidRPr="00891F70" w:rsidRDefault="00891F70" w:rsidP="001054A8">
      <w:pPr>
        <w:ind w:left="360" w:firstLine="360"/>
        <w:textAlignment w:val="baseline"/>
        <w:rPr>
          <w:rFonts w:ascii="Calibri" w:eastAsia="Times New Roman" w:hAnsi="Calibri" w:cs="Calibri"/>
        </w:rPr>
      </w:pPr>
      <w:r w:rsidRPr="00891F70">
        <w:rPr>
          <w:rFonts w:ascii="Calibri" w:eastAsia="Times New Roman" w:hAnsi="Calibri" w:cs="Calibri"/>
        </w:rPr>
        <w:t>all-day, with peak frequencies even higher)  </w:t>
      </w:r>
    </w:p>
    <w:p w14:paraId="37799B82" w14:textId="77777777" w:rsidR="001054A8" w:rsidRDefault="00891F70" w:rsidP="00891F70">
      <w:pPr>
        <w:numPr>
          <w:ilvl w:val="0"/>
          <w:numId w:val="24"/>
        </w:numPr>
        <w:ind w:left="360" w:firstLine="0"/>
        <w:textAlignment w:val="baseline"/>
        <w:rPr>
          <w:rFonts w:ascii="Calibri" w:eastAsia="Times New Roman" w:hAnsi="Calibri" w:cs="Calibri"/>
        </w:rPr>
      </w:pPr>
      <w:r w:rsidRPr="00891F70">
        <w:rPr>
          <w:rFonts w:ascii="Calibri" w:eastAsia="Times New Roman" w:hAnsi="Calibri" w:cs="Calibri"/>
        </w:rPr>
        <w:t xml:space="preserve">Adding more buses at night and on weekends for people who commute during off-peak hours or </w:t>
      </w:r>
    </w:p>
    <w:p w14:paraId="57133AE7" w14:textId="74CEAAC1" w:rsidR="00891F70" w:rsidRPr="00891F70" w:rsidRDefault="00891F70" w:rsidP="001054A8">
      <w:pPr>
        <w:ind w:left="360" w:firstLine="360"/>
        <w:textAlignment w:val="baseline"/>
        <w:rPr>
          <w:rFonts w:ascii="Calibri" w:eastAsia="Times New Roman" w:hAnsi="Calibri" w:cs="Calibri"/>
        </w:rPr>
      </w:pPr>
      <w:r w:rsidRPr="00891F70">
        <w:rPr>
          <w:rFonts w:ascii="Calibri" w:eastAsia="Times New Roman" w:hAnsi="Calibri" w:cs="Calibri"/>
        </w:rPr>
        <w:t>use the bus for shopping, accessing community destinations, and other services </w:t>
      </w:r>
    </w:p>
    <w:p w14:paraId="17C7A496" w14:textId="77777777" w:rsidR="00891F70" w:rsidRPr="00891F70" w:rsidRDefault="00891F70" w:rsidP="00891F70">
      <w:pPr>
        <w:numPr>
          <w:ilvl w:val="0"/>
          <w:numId w:val="24"/>
        </w:numPr>
        <w:ind w:left="360" w:firstLine="0"/>
        <w:textAlignment w:val="baseline"/>
        <w:rPr>
          <w:rFonts w:ascii="Calibri" w:eastAsia="Times New Roman" w:hAnsi="Calibri" w:cs="Calibri"/>
        </w:rPr>
      </w:pPr>
      <w:r w:rsidRPr="00891F70">
        <w:rPr>
          <w:rFonts w:ascii="Calibri" w:eastAsia="Times New Roman" w:hAnsi="Calibri" w:cs="Calibri"/>
        </w:rPr>
        <w:t xml:space="preserve">Upgrading </w:t>
      </w:r>
      <w:proofErr w:type="spellStart"/>
      <w:r w:rsidRPr="00891F70">
        <w:rPr>
          <w:rFonts w:ascii="Calibri" w:eastAsia="Times New Roman" w:hAnsi="Calibri" w:cs="Calibri"/>
        </w:rPr>
        <w:t>RapidRide</w:t>
      </w:r>
      <w:proofErr w:type="spellEnd"/>
      <w:r w:rsidRPr="00891F70">
        <w:rPr>
          <w:rFonts w:ascii="Calibri" w:eastAsia="Times New Roman" w:hAnsi="Calibri" w:cs="Calibri"/>
        </w:rPr>
        <w:t xml:space="preserve"> bus stops with lighting, real-time arrival info, and more </w:t>
      </w:r>
    </w:p>
    <w:p w14:paraId="6101BAD9" w14:textId="4B8AC143" w:rsidR="00891F70" w:rsidRPr="00891F70" w:rsidRDefault="00891F70" w:rsidP="00891F70">
      <w:pPr>
        <w:numPr>
          <w:ilvl w:val="0"/>
          <w:numId w:val="24"/>
        </w:numPr>
        <w:ind w:left="360" w:firstLine="0"/>
        <w:textAlignment w:val="baseline"/>
        <w:rPr>
          <w:rFonts w:ascii="Calibri" w:eastAsia="Times New Roman" w:hAnsi="Calibri" w:cs="Calibri"/>
        </w:rPr>
      </w:pPr>
      <w:r w:rsidRPr="00891F70">
        <w:rPr>
          <w:rFonts w:ascii="Calibri" w:eastAsia="Times New Roman" w:hAnsi="Calibri" w:cs="Calibri"/>
        </w:rPr>
        <w:t xml:space="preserve">Improving sidewalks for people walking and </w:t>
      </w:r>
      <w:r w:rsidR="002C067E">
        <w:rPr>
          <w:rFonts w:ascii="Calibri" w:eastAsia="Times New Roman" w:hAnsi="Calibri" w:cs="Calibri"/>
        </w:rPr>
        <w:t>bicycle</w:t>
      </w:r>
      <w:r w:rsidRPr="00891F70">
        <w:rPr>
          <w:rFonts w:ascii="Calibri" w:eastAsia="Times New Roman" w:hAnsi="Calibri" w:cs="Calibri"/>
        </w:rPr>
        <w:t xml:space="preserve"> infrastructure for people riding </w:t>
      </w:r>
      <w:r w:rsidR="002C067E">
        <w:rPr>
          <w:rFonts w:ascii="Calibri" w:eastAsia="Times New Roman" w:hAnsi="Calibri" w:cs="Calibri"/>
        </w:rPr>
        <w:t>bicycle</w:t>
      </w:r>
      <w:r w:rsidRPr="00891F70">
        <w:rPr>
          <w:rFonts w:ascii="Calibri" w:eastAsia="Times New Roman" w:hAnsi="Calibri" w:cs="Calibri"/>
        </w:rPr>
        <w:t>s </w:t>
      </w:r>
    </w:p>
    <w:p w14:paraId="1A6A050E" w14:textId="77777777" w:rsidR="00891F70" w:rsidRPr="00891F70" w:rsidRDefault="00891F70" w:rsidP="00891F70">
      <w:pPr>
        <w:numPr>
          <w:ilvl w:val="0"/>
          <w:numId w:val="24"/>
        </w:numPr>
        <w:ind w:left="360" w:firstLine="0"/>
        <w:textAlignment w:val="baseline"/>
        <w:rPr>
          <w:rFonts w:ascii="Calibri" w:eastAsia="Times New Roman" w:hAnsi="Calibri" w:cs="Calibri"/>
        </w:rPr>
      </w:pPr>
      <w:r w:rsidRPr="00891F70">
        <w:rPr>
          <w:rFonts w:ascii="Calibri" w:eastAsia="Times New Roman" w:hAnsi="Calibri" w:cs="Calibri"/>
        </w:rPr>
        <w:t>Improving pavement conditions </w:t>
      </w:r>
    </w:p>
    <w:p w14:paraId="7050A4FA"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60D6022E" w14:textId="1282CDB5"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The purpose of the Delridge Way SW </w:t>
      </w:r>
      <w:proofErr w:type="spellStart"/>
      <w:r w:rsidRPr="00891F70">
        <w:rPr>
          <w:rFonts w:ascii="Calibri" w:eastAsia="Times New Roman" w:hAnsi="Calibri" w:cs="Calibri"/>
        </w:rPr>
        <w:t>RapidRide</w:t>
      </w:r>
      <w:proofErr w:type="spellEnd"/>
      <w:r w:rsidRPr="00891F70">
        <w:rPr>
          <w:rFonts w:ascii="Calibri" w:eastAsia="Times New Roman" w:hAnsi="Calibri" w:cs="Calibri"/>
        </w:rPr>
        <w:t xml:space="preserve"> H </w:t>
      </w:r>
      <w:r w:rsidR="00CD018E">
        <w:rPr>
          <w:rFonts w:ascii="Calibri" w:eastAsia="Times New Roman" w:hAnsi="Calibri" w:cs="Calibri"/>
        </w:rPr>
        <w:t>L</w:t>
      </w:r>
      <w:r w:rsidRPr="00891F70">
        <w:rPr>
          <w:rFonts w:ascii="Calibri" w:eastAsia="Times New Roman" w:hAnsi="Calibri" w:cs="Calibri"/>
        </w:rPr>
        <w:t xml:space="preserve">ine project is to improve the overall safety and multimodal features of the corridor while expanding the City’s </w:t>
      </w:r>
      <w:proofErr w:type="spellStart"/>
      <w:r w:rsidRPr="00891F70">
        <w:rPr>
          <w:rFonts w:ascii="Calibri" w:eastAsia="Times New Roman" w:hAnsi="Calibri" w:cs="Calibri"/>
        </w:rPr>
        <w:t>RapidRide</w:t>
      </w:r>
      <w:proofErr w:type="spellEnd"/>
      <w:r w:rsidRPr="00891F70">
        <w:rPr>
          <w:rFonts w:ascii="Calibri" w:eastAsia="Times New Roman" w:hAnsi="Calibri" w:cs="Calibri"/>
        </w:rPr>
        <w:t xml:space="preserve"> network. The project extends from the West Seattle Bridge to SW Cambridge St</w:t>
      </w:r>
      <w:r w:rsidRPr="006C441F">
        <w:rPr>
          <w:rFonts w:ascii="Calibri" w:eastAsia="Times New Roman" w:hAnsi="Calibri" w:cs="Calibri"/>
        </w:rPr>
        <w:t xml:space="preserve"> (</w:t>
      </w:r>
      <w:r w:rsidRPr="00891F70">
        <w:rPr>
          <w:rFonts w:ascii="Calibri" w:eastAsia="Times New Roman" w:hAnsi="Calibri" w:cs="Calibri"/>
        </w:rPr>
        <w:t>approximately 4 miles</w:t>
      </w:r>
      <w:r w:rsidRPr="006C441F">
        <w:rPr>
          <w:rFonts w:ascii="Calibri" w:eastAsia="Times New Roman" w:hAnsi="Calibri" w:cs="Calibri"/>
        </w:rPr>
        <w:t>)</w:t>
      </w:r>
      <w:r w:rsidR="00674305">
        <w:rPr>
          <w:rFonts w:ascii="Calibri" w:eastAsia="Times New Roman" w:hAnsi="Calibri" w:cs="Calibri"/>
        </w:rPr>
        <w:t xml:space="preserve"> </w:t>
      </w:r>
      <w:r w:rsidR="006C441F" w:rsidRPr="006C441F">
        <w:rPr>
          <w:rFonts w:ascii="Calibri" w:eastAsia="Times New Roman" w:hAnsi="Calibri" w:cs="Calibri"/>
        </w:rPr>
        <w:t xml:space="preserve">(for existing conditions cross sections see </w:t>
      </w:r>
      <w:r w:rsidR="006C441F" w:rsidRPr="00503C05">
        <w:rPr>
          <w:rFonts w:ascii="Calibri" w:eastAsia="Times New Roman" w:hAnsi="Calibri" w:cs="Calibri"/>
        </w:rPr>
        <w:t xml:space="preserve">figure </w:t>
      </w:r>
      <w:r w:rsidR="00503C05">
        <w:rPr>
          <w:rFonts w:ascii="Calibri" w:eastAsia="Times New Roman" w:hAnsi="Calibri" w:cs="Calibri"/>
        </w:rPr>
        <w:t>1</w:t>
      </w:r>
      <w:r w:rsidR="006C441F" w:rsidRPr="006C441F">
        <w:rPr>
          <w:rFonts w:ascii="Calibri" w:eastAsia="Times New Roman" w:hAnsi="Calibri" w:cs="Calibri"/>
        </w:rPr>
        <w:t>)</w:t>
      </w:r>
      <w:r w:rsidRPr="006C441F">
        <w:rPr>
          <w:rFonts w:ascii="Calibri" w:eastAsia="Times New Roman" w:hAnsi="Calibri" w:cs="Calibri"/>
        </w:rPr>
        <w:t xml:space="preserve">. </w:t>
      </w:r>
      <w:r w:rsidRPr="00891F70">
        <w:rPr>
          <w:rFonts w:ascii="Calibri" w:eastAsia="Times New Roman" w:hAnsi="Calibri" w:cs="Calibri"/>
        </w:rPr>
        <w:t>Existing</w:t>
      </w:r>
      <w:r w:rsidRPr="00891F70">
        <w:rPr>
          <w:rFonts w:ascii="Times New Roman" w:eastAsia="Times New Roman" w:hAnsi="Times New Roman" w:cs="Times New Roman"/>
        </w:rPr>
        <w:t xml:space="preserve"> </w:t>
      </w:r>
      <w:r w:rsidR="002C067E">
        <w:rPr>
          <w:rFonts w:ascii="Calibri" w:eastAsia="Times New Roman" w:hAnsi="Calibri" w:cs="Calibri"/>
        </w:rPr>
        <w:t>bicycle</w:t>
      </w:r>
      <w:r w:rsidRPr="00891F70">
        <w:rPr>
          <w:rFonts w:ascii="Calibri" w:eastAsia="Times New Roman" w:hAnsi="Calibri" w:cs="Calibri"/>
        </w:rPr>
        <w:t xml:space="preserve"> facilities for part of the corridor include</w:t>
      </w:r>
      <w:r w:rsidRPr="00891F70">
        <w:rPr>
          <w:rFonts w:ascii="Times New Roman" w:eastAsia="Times New Roman" w:hAnsi="Times New Roman" w:cs="Times New Roman"/>
        </w:rPr>
        <w:t>:   </w:t>
      </w:r>
    </w:p>
    <w:p w14:paraId="37C76D80" w14:textId="5AA0C0AB" w:rsidR="00417985" w:rsidRPr="00417985" w:rsidRDefault="00891F70" w:rsidP="00417985">
      <w:pPr>
        <w:numPr>
          <w:ilvl w:val="0"/>
          <w:numId w:val="25"/>
        </w:numPr>
        <w:tabs>
          <w:tab w:val="clear" w:pos="720"/>
          <w:tab w:val="num" w:pos="360"/>
        </w:tabs>
        <w:ind w:left="0" w:firstLine="360"/>
        <w:textAlignment w:val="baseline"/>
        <w:rPr>
          <w:rFonts w:ascii="Times New Roman" w:eastAsia="Times New Roman" w:hAnsi="Times New Roman" w:cs="Times New Roman"/>
        </w:rPr>
      </w:pPr>
      <w:r w:rsidRPr="00417985">
        <w:rPr>
          <w:rFonts w:ascii="Calibri" w:eastAsia="Times New Roman" w:hAnsi="Calibri" w:cs="Calibri"/>
        </w:rPr>
        <w:t xml:space="preserve">Protected </w:t>
      </w:r>
      <w:r w:rsidR="002C067E" w:rsidRPr="00417985">
        <w:rPr>
          <w:rFonts w:ascii="Calibri" w:eastAsia="Times New Roman" w:hAnsi="Calibri" w:cs="Calibri"/>
        </w:rPr>
        <w:t>bicycle</w:t>
      </w:r>
      <w:r w:rsidRPr="00417985">
        <w:rPr>
          <w:rFonts w:ascii="Calibri" w:eastAsia="Times New Roman" w:hAnsi="Calibri" w:cs="Calibri"/>
        </w:rPr>
        <w:t xml:space="preserve"> lanes</w:t>
      </w:r>
      <w:r w:rsidR="00C2635F">
        <w:rPr>
          <w:rFonts w:ascii="Calibri" w:eastAsia="Times New Roman" w:hAnsi="Calibri" w:cs="Calibri"/>
        </w:rPr>
        <w:t xml:space="preserve"> </w:t>
      </w:r>
      <w:r w:rsidRPr="00417985">
        <w:rPr>
          <w:rFonts w:ascii="Calibri" w:eastAsia="Times New Roman" w:hAnsi="Calibri" w:cs="Calibri"/>
        </w:rPr>
        <w:t xml:space="preserve">from SW Holden St to SW Myrtle St on both sides of </w:t>
      </w:r>
    </w:p>
    <w:p w14:paraId="0D1E8631" w14:textId="65C364E0" w:rsidR="00891F70" w:rsidRPr="00417985" w:rsidRDefault="00891F70" w:rsidP="00417985">
      <w:pPr>
        <w:ind w:firstLine="720"/>
        <w:textAlignment w:val="baseline"/>
        <w:rPr>
          <w:rFonts w:ascii="Times New Roman" w:eastAsia="Times New Roman" w:hAnsi="Times New Roman" w:cs="Times New Roman"/>
        </w:rPr>
      </w:pPr>
      <w:r w:rsidRPr="00417985">
        <w:rPr>
          <w:rFonts w:ascii="Calibri" w:eastAsia="Times New Roman" w:hAnsi="Calibri" w:cs="Calibri"/>
        </w:rPr>
        <w:t>Delridge Way SW </w:t>
      </w:r>
      <w:r w:rsidR="00875B16">
        <w:rPr>
          <w:rFonts w:ascii="Calibri" w:eastAsia="Times New Roman" w:hAnsi="Calibri" w:cs="Calibri"/>
        </w:rPr>
        <w:t xml:space="preserve">(approx. </w:t>
      </w:r>
      <w:r w:rsidR="00C8212E">
        <w:rPr>
          <w:rFonts w:ascii="Calibri" w:eastAsia="Times New Roman" w:hAnsi="Calibri" w:cs="Calibri"/>
        </w:rPr>
        <w:t>0</w:t>
      </w:r>
      <w:r w:rsidR="76E8B944">
        <w:rPr>
          <w:rFonts w:ascii="Calibri" w:eastAsia="Times New Roman" w:hAnsi="Calibri" w:cs="Calibri"/>
        </w:rPr>
        <w:t>.4</w:t>
      </w:r>
      <w:r w:rsidR="00875B16">
        <w:rPr>
          <w:rFonts w:ascii="Calibri" w:eastAsia="Times New Roman" w:hAnsi="Calibri" w:cs="Calibri"/>
        </w:rPr>
        <w:t xml:space="preserve"> miles)</w:t>
      </w:r>
    </w:p>
    <w:p w14:paraId="670EB35B" w14:textId="1401CAC2" w:rsidR="00891F70" w:rsidRPr="00891F70" w:rsidRDefault="00891F70" w:rsidP="00891F70">
      <w:pPr>
        <w:numPr>
          <w:ilvl w:val="0"/>
          <w:numId w:val="25"/>
        </w:numPr>
        <w:ind w:left="360" w:firstLine="0"/>
        <w:textAlignment w:val="baseline"/>
        <w:rPr>
          <w:rFonts w:ascii="Times New Roman" w:eastAsia="Times New Roman" w:hAnsi="Times New Roman" w:cs="Times New Roman"/>
        </w:rPr>
      </w:pPr>
      <w:r w:rsidRPr="00891F70">
        <w:rPr>
          <w:rFonts w:ascii="Calibri" w:eastAsia="Times New Roman" w:hAnsi="Calibri" w:cs="Calibri"/>
        </w:rPr>
        <w:t xml:space="preserve">Striped </w:t>
      </w:r>
      <w:r w:rsidR="002C067E">
        <w:rPr>
          <w:rFonts w:ascii="Calibri" w:eastAsia="Times New Roman" w:hAnsi="Calibri" w:cs="Calibri"/>
        </w:rPr>
        <w:t>bicycle</w:t>
      </w:r>
      <w:r w:rsidRPr="00891F70">
        <w:rPr>
          <w:rFonts w:ascii="Calibri" w:eastAsia="Times New Roman" w:hAnsi="Calibri" w:cs="Calibri"/>
        </w:rPr>
        <w:t xml:space="preserve"> lanes from SW Holden St to SW Kenyon St </w:t>
      </w:r>
      <w:r w:rsidR="00875B16">
        <w:rPr>
          <w:rFonts w:ascii="Calibri" w:eastAsia="Times New Roman" w:hAnsi="Calibri" w:cs="Calibri"/>
        </w:rPr>
        <w:t xml:space="preserve">(approx. </w:t>
      </w:r>
      <w:r w:rsidR="00C8212E">
        <w:rPr>
          <w:rFonts w:ascii="Calibri" w:eastAsia="Times New Roman" w:hAnsi="Calibri" w:cs="Calibri"/>
        </w:rPr>
        <w:t>0</w:t>
      </w:r>
      <w:r w:rsidR="3EB59253">
        <w:rPr>
          <w:rFonts w:ascii="Calibri" w:eastAsia="Times New Roman" w:hAnsi="Calibri" w:cs="Calibri"/>
        </w:rPr>
        <w:t xml:space="preserve">.1 </w:t>
      </w:r>
      <w:r w:rsidR="00875B16">
        <w:rPr>
          <w:rFonts w:ascii="Calibri" w:eastAsia="Times New Roman" w:hAnsi="Calibri" w:cs="Calibri"/>
        </w:rPr>
        <w:t>miles)</w:t>
      </w:r>
    </w:p>
    <w:p w14:paraId="3A0394AF" w14:textId="0469C460" w:rsidR="00891F70" w:rsidRPr="00891F70" w:rsidRDefault="00891F70" w:rsidP="00891F70">
      <w:pPr>
        <w:numPr>
          <w:ilvl w:val="0"/>
          <w:numId w:val="25"/>
        </w:numPr>
        <w:ind w:left="360" w:firstLine="0"/>
        <w:textAlignment w:val="baseline"/>
        <w:rPr>
          <w:rFonts w:ascii="Times New Roman" w:eastAsia="Times New Roman" w:hAnsi="Times New Roman" w:cs="Times New Roman"/>
        </w:rPr>
      </w:pPr>
      <w:proofErr w:type="spellStart"/>
      <w:r w:rsidRPr="00891F70">
        <w:rPr>
          <w:rFonts w:ascii="Calibri" w:eastAsia="Times New Roman" w:hAnsi="Calibri" w:cs="Calibri"/>
        </w:rPr>
        <w:t>Sharrows</w:t>
      </w:r>
      <w:proofErr w:type="spellEnd"/>
      <w:r w:rsidRPr="00891F70">
        <w:rPr>
          <w:rFonts w:ascii="Times New Roman" w:eastAsia="Times New Roman" w:hAnsi="Times New Roman" w:cs="Times New Roman"/>
        </w:rPr>
        <w:t xml:space="preserve"> </w:t>
      </w:r>
      <w:r w:rsidRPr="00891F70">
        <w:rPr>
          <w:rFonts w:ascii="Calibri" w:eastAsia="Times New Roman" w:hAnsi="Calibri" w:cs="Calibri"/>
        </w:rPr>
        <w:t>from SW Kenyon St to SW Roxbury St </w:t>
      </w:r>
      <w:r w:rsidR="00F802AC">
        <w:rPr>
          <w:rFonts w:ascii="Calibri" w:eastAsia="Times New Roman" w:hAnsi="Calibri" w:cs="Calibri"/>
        </w:rPr>
        <w:t xml:space="preserve">(approx. </w:t>
      </w:r>
      <w:r w:rsidR="32B6F3E4">
        <w:rPr>
          <w:rFonts w:ascii="Calibri" w:eastAsia="Times New Roman" w:hAnsi="Calibri" w:cs="Calibri"/>
        </w:rPr>
        <w:t>1</w:t>
      </w:r>
      <w:r w:rsidR="48EC23F3">
        <w:rPr>
          <w:rFonts w:ascii="Calibri" w:eastAsia="Times New Roman" w:hAnsi="Calibri" w:cs="Calibri"/>
        </w:rPr>
        <w:t xml:space="preserve"> </w:t>
      </w:r>
      <w:r w:rsidR="00BE5899">
        <w:rPr>
          <w:rFonts w:ascii="Calibri" w:eastAsia="Times New Roman" w:hAnsi="Calibri" w:cs="Calibri"/>
        </w:rPr>
        <w:t>mile)</w:t>
      </w:r>
    </w:p>
    <w:p w14:paraId="366BC342" w14:textId="4CA9A313" w:rsidR="00891F70" w:rsidRPr="00891F70" w:rsidRDefault="00891F70" w:rsidP="00757614">
      <w:pPr>
        <w:numPr>
          <w:ilvl w:val="0"/>
          <w:numId w:val="25"/>
        </w:numPr>
        <w:textAlignment w:val="baseline"/>
        <w:rPr>
          <w:rFonts w:ascii="Times New Roman" w:eastAsia="Times New Roman" w:hAnsi="Times New Roman" w:cs="Times New Roman"/>
        </w:rPr>
      </w:pPr>
      <w:r w:rsidRPr="00891F70">
        <w:rPr>
          <w:rFonts w:ascii="Calibri" w:eastAsia="Times New Roman" w:hAnsi="Calibri" w:cs="Calibri"/>
        </w:rPr>
        <w:t>Two neighborhood greenways that run the full length, parallel to the corridor. The Delridge Neighborhood Greenway on 26</w:t>
      </w:r>
      <w:r w:rsidRPr="00891F70">
        <w:rPr>
          <w:rFonts w:ascii="Calibri" w:eastAsia="Times New Roman" w:hAnsi="Calibri" w:cs="Calibri"/>
          <w:sz w:val="17"/>
          <w:szCs w:val="17"/>
          <w:vertAlign w:val="superscript"/>
        </w:rPr>
        <w:t>th</w:t>
      </w:r>
      <w:r w:rsidRPr="00891F70">
        <w:rPr>
          <w:rFonts w:ascii="Calibri" w:eastAsia="Times New Roman" w:hAnsi="Calibri" w:cs="Calibri"/>
        </w:rPr>
        <w:t xml:space="preserve"> Ave SW runs from SW Andover St to SW Graham St to the west of Delridge Way SW</w:t>
      </w:r>
      <w:r w:rsidR="00ED59A5">
        <w:rPr>
          <w:rFonts w:ascii="Calibri" w:eastAsia="Times New Roman" w:hAnsi="Calibri" w:cs="Calibri"/>
        </w:rPr>
        <w:t xml:space="preserve"> (approx. </w:t>
      </w:r>
      <w:r w:rsidR="7B2FA3FA">
        <w:rPr>
          <w:rFonts w:ascii="Calibri" w:eastAsia="Times New Roman" w:hAnsi="Calibri" w:cs="Calibri"/>
        </w:rPr>
        <w:t>1.6</w:t>
      </w:r>
      <w:r w:rsidR="00ED59A5">
        <w:rPr>
          <w:rFonts w:ascii="Calibri" w:eastAsia="Times New Roman" w:hAnsi="Calibri" w:cs="Calibri"/>
        </w:rPr>
        <w:t xml:space="preserve"> miles)</w:t>
      </w:r>
      <w:r w:rsidRPr="00891F70">
        <w:rPr>
          <w:rFonts w:ascii="Times New Roman" w:eastAsia="Times New Roman" w:hAnsi="Times New Roman" w:cs="Times New Roman"/>
        </w:rPr>
        <w:t xml:space="preserve">. </w:t>
      </w:r>
      <w:r w:rsidRPr="00891F70">
        <w:rPr>
          <w:rFonts w:ascii="Calibri" w:eastAsia="Times New Roman" w:hAnsi="Calibri" w:cs="Calibri"/>
        </w:rPr>
        <w:t>The Delridge-Highland Park Greenway runs along 17</w:t>
      </w:r>
      <w:r w:rsidRPr="00891F70">
        <w:rPr>
          <w:rFonts w:ascii="Calibri" w:eastAsia="Times New Roman" w:hAnsi="Calibri" w:cs="Calibri"/>
          <w:sz w:val="17"/>
          <w:szCs w:val="17"/>
          <w:vertAlign w:val="superscript"/>
        </w:rPr>
        <w:t>th</w:t>
      </w:r>
      <w:r w:rsidRPr="00891F70">
        <w:rPr>
          <w:rFonts w:ascii="Calibri" w:eastAsia="Times New Roman" w:hAnsi="Calibri" w:cs="Calibri"/>
        </w:rPr>
        <w:t xml:space="preserve"> Ave SW and 21</w:t>
      </w:r>
      <w:r w:rsidRPr="00891F70">
        <w:rPr>
          <w:rFonts w:ascii="Calibri" w:eastAsia="Times New Roman" w:hAnsi="Calibri" w:cs="Calibri"/>
          <w:sz w:val="17"/>
          <w:szCs w:val="17"/>
          <w:vertAlign w:val="superscript"/>
        </w:rPr>
        <w:t>st</w:t>
      </w:r>
      <w:r w:rsidRPr="00891F70">
        <w:rPr>
          <w:rFonts w:ascii="Calibri" w:eastAsia="Times New Roman" w:hAnsi="Calibri" w:cs="Calibri"/>
        </w:rPr>
        <w:t xml:space="preserve"> Ave SW from the West Seattle Bridge to SW Cambridge St to the east of Delridge Way SW</w:t>
      </w:r>
      <w:r w:rsidR="00854662">
        <w:rPr>
          <w:rFonts w:ascii="Calibri" w:eastAsia="Times New Roman" w:hAnsi="Calibri" w:cs="Calibri"/>
        </w:rPr>
        <w:t xml:space="preserve"> (approx. </w:t>
      </w:r>
      <w:r w:rsidR="7528CBD1">
        <w:rPr>
          <w:rFonts w:ascii="Calibri" w:eastAsia="Times New Roman" w:hAnsi="Calibri" w:cs="Calibri"/>
        </w:rPr>
        <w:t>4</w:t>
      </w:r>
      <w:r w:rsidR="00854662">
        <w:rPr>
          <w:rFonts w:ascii="Calibri" w:eastAsia="Times New Roman" w:hAnsi="Calibri" w:cs="Calibri"/>
        </w:rPr>
        <w:t xml:space="preserve"> miles)</w:t>
      </w:r>
      <w:r w:rsidRPr="00891F70">
        <w:rPr>
          <w:rFonts w:ascii="Calibri" w:eastAsia="Times New Roman" w:hAnsi="Calibri" w:cs="Calibri"/>
        </w:rPr>
        <w:t>. </w:t>
      </w:r>
    </w:p>
    <w:p w14:paraId="7961FAE8" w14:textId="5CED0128" w:rsidR="00891F70" w:rsidRDefault="00891F70" w:rsidP="00891F70">
      <w:pPr>
        <w:textAlignment w:val="baseline"/>
        <w:rPr>
          <w:rFonts w:ascii="Calibri" w:eastAsia="Times New Roman" w:hAnsi="Calibri" w:cs="Calibri"/>
          <w:b/>
          <w:bCs/>
        </w:rPr>
      </w:pPr>
    </w:p>
    <w:p w14:paraId="4772FC73" w14:textId="5FB8A410" w:rsidR="00894B2D" w:rsidRDefault="00894B2D" w:rsidP="00891F70">
      <w:pPr>
        <w:textAlignment w:val="baseline"/>
        <w:rPr>
          <w:rFonts w:ascii="Calibri" w:eastAsia="Times New Roman" w:hAnsi="Calibri" w:cs="Calibri"/>
          <w:b/>
          <w:bCs/>
        </w:rPr>
      </w:pPr>
      <w:r>
        <w:rPr>
          <w:rFonts w:ascii="Calibri" w:eastAsia="Times New Roman" w:hAnsi="Calibri" w:cs="Calibri"/>
          <w:b/>
          <w:bCs/>
        </w:rPr>
        <w:t xml:space="preserve">Transit </w:t>
      </w:r>
      <w:r w:rsidR="00E75F69">
        <w:rPr>
          <w:rFonts w:ascii="Calibri" w:eastAsia="Times New Roman" w:hAnsi="Calibri" w:cs="Calibri"/>
          <w:b/>
          <w:bCs/>
        </w:rPr>
        <w:t xml:space="preserve">Master Plan </w:t>
      </w:r>
      <w:r>
        <w:rPr>
          <w:rFonts w:ascii="Calibri" w:eastAsia="Times New Roman" w:hAnsi="Calibri" w:cs="Calibri"/>
          <w:b/>
          <w:bCs/>
        </w:rPr>
        <w:t>Context</w:t>
      </w:r>
    </w:p>
    <w:p w14:paraId="2E10C7EA" w14:textId="6C11B63E" w:rsidR="00894B2D" w:rsidRDefault="00894B2D" w:rsidP="00894B2D">
      <w:r>
        <w:t xml:space="preserve">King County Metro conducted a conceptual improvements study in 2011 for the Route 120 corridor responding to speed and reliability issues experienced between the West Seattle Bridge and Burien Transit Center. Capital improvements proposed for the Seattle segments of the Route 120 corridor </w:t>
      </w:r>
      <w:r w:rsidR="006C441F">
        <w:t xml:space="preserve">which would be partially funded by King County </w:t>
      </w:r>
      <w:r>
        <w:t>include</w:t>
      </w:r>
      <w:r w:rsidR="00F52CA5">
        <w:t>d</w:t>
      </w:r>
      <w:r>
        <w:t xml:space="preserve"> transit lanes, queue jumps, stop relocation/consolidation, channelization improvements, bus bulbs, traffic signal optimization and transit signal priority. Recommended improvements were selected based on impacts to transit reliability and travel time savings.</w:t>
      </w:r>
    </w:p>
    <w:p w14:paraId="7E8964D3" w14:textId="77EE000A" w:rsidR="007A72D7" w:rsidRDefault="007A72D7" w:rsidP="00894B2D"/>
    <w:p w14:paraId="0084768C" w14:textId="38B67E7E" w:rsidR="007A72D7" w:rsidRDefault="007A72D7" w:rsidP="00894B2D">
      <w:r>
        <w:t xml:space="preserve">In 2012, </w:t>
      </w:r>
      <w:r w:rsidR="00DF3DC5">
        <w:t>City Council</w:t>
      </w:r>
      <w:r w:rsidR="00DF3DC5" w:rsidRPr="68E3ECF8">
        <w:t xml:space="preserve"> </w:t>
      </w:r>
      <w:r>
        <w:t>adopted its Transit Master Plan (TMP), establishing transit capital improvement priorities for high capacity transit and priority bus corridors. Delridge Way SW was evaluated as a priority bus corridor.  The TMP proposed a variety of improvements including transit signal priority at nearly all signalized intersections, bus bulbs throughout the corridor, and a business access and transit (BAT) lane on the north portion of the corridor</w:t>
      </w:r>
      <w:r w:rsidR="00DE00C8">
        <w:t>. The BAT lanes were implemented in 20</w:t>
      </w:r>
      <w:r w:rsidR="68E3ECF8">
        <w:t>12</w:t>
      </w:r>
      <w:r w:rsidRPr="68E3ECF8">
        <w:t>.</w:t>
      </w:r>
    </w:p>
    <w:p w14:paraId="54D23971" w14:textId="77777777" w:rsidR="00894B2D" w:rsidRDefault="00894B2D" w:rsidP="00894B2D"/>
    <w:p w14:paraId="1FF2914C" w14:textId="0618AB95" w:rsidR="00894B2D" w:rsidRDefault="00A03B84" w:rsidP="00894B2D">
      <w:r>
        <w:t>City Council adopted an amended TMP in 2016</w:t>
      </w:r>
      <w:r w:rsidR="00894B2D">
        <w:t xml:space="preserve">, elevating Delridge Way SW to a future </w:t>
      </w:r>
      <w:proofErr w:type="spellStart"/>
      <w:r w:rsidR="00894B2D">
        <w:t>RapidRide</w:t>
      </w:r>
      <w:proofErr w:type="spellEnd"/>
      <w:r w:rsidR="00894B2D">
        <w:t xml:space="preserve"> corridor with full </w:t>
      </w:r>
      <w:proofErr w:type="spellStart"/>
      <w:r w:rsidR="00894B2D">
        <w:t>RapidRide</w:t>
      </w:r>
      <w:proofErr w:type="spellEnd"/>
      <w:r w:rsidR="00894B2D">
        <w:t xml:space="preserve"> branding at 24 high-amenity stations. </w:t>
      </w:r>
      <w:proofErr w:type="spellStart"/>
      <w:r w:rsidR="00894B2D">
        <w:t>RapidRide</w:t>
      </w:r>
      <w:proofErr w:type="spellEnd"/>
      <w:r w:rsidR="00894B2D">
        <w:t xml:space="preserve"> </w:t>
      </w:r>
      <w:r w:rsidR="00EE507F">
        <w:t xml:space="preserve">H </w:t>
      </w:r>
      <w:r w:rsidR="00894B2D">
        <w:t>will provide a frequent transit connection between the Burien Transit Center, the Westwood Shopping Center (with connections to the C</w:t>
      </w:r>
      <w:r w:rsidR="00572557">
        <w:t xml:space="preserve"> </w:t>
      </w:r>
      <w:r w:rsidR="00894B2D">
        <w:t>Line), and South Lake Union (via the 3rd Ave Transit Spine). The Amended TMP proposed transit priority treatments at all signalized intersections and increase</w:t>
      </w:r>
      <w:r w:rsidR="00F73D6C">
        <w:t>d</w:t>
      </w:r>
      <w:r w:rsidR="00894B2D">
        <w:t xml:space="preserve"> stop spacing to improve speed and reliability. Roughly 30% of the 10.1-mile alignment would be furnished with 24-hour dedicated transit lanes, as well as 24-hour bi-directional BAT lanes on Delridge Way SW between SW Andover and SW Alaska </w:t>
      </w:r>
      <w:r w:rsidR="00B164CC">
        <w:t>s</w:t>
      </w:r>
      <w:r w:rsidR="00894B2D">
        <w:t>treets. </w:t>
      </w:r>
      <w:proofErr w:type="spellStart"/>
      <w:r w:rsidR="00894B2D">
        <w:t>RapidRide</w:t>
      </w:r>
      <w:proofErr w:type="spellEnd"/>
      <w:r w:rsidR="00894B2D">
        <w:t xml:space="preserve"> and its enhanced service, vehicles, and passenger amenities </w:t>
      </w:r>
      <w:r w:rsidR="003E7586">
        <w:t>were intended to prioritize</w:t>
      </w:r>
      <w:r w:rsidR="00894B2D">
        <w:t xml:space="preserve"> transit movement and redefine the passenger experience for new and existing riders.</w:t>
      </w:r>
    </w:p>
    <w:p w14:paraId="6E3913EC" w14:textId="77777777" w:rsidR="00894B2D" w:rsidRDefault="00894B2D" w:rsidP="00891F70">
      <w:pPr>
        <w:textAlignment w:val="baseline"/>
        <w:rPr>
          <w:rFonts w:ascii="Calibri" w:eastAsia="Times New Roman" w:hAnsi="Calibri" w:cs="Calibri"/>
          <w:b/>
          <w:bCs/>
        </w:rPr>
      </w:pPr>
    </w:p>
    <w:p w14:paraId="3575A47C" w14:textId="178AF280" w:rsidR="008973C1" w:rsidRDefault="008973C1" w:rsidP="008973C1">
      <w:pPr>
        <w:textAlignment w:val="baseline"/>
        <w:rPr>
          <w:rFonts w:ascii="Calibri" w:eastAsia="Times New Roman" w:hAnsi="Calibri" w:cs="Calibri"/>
          <w:b/>
          <w:bCs/>
        </w:rPr>
      </w:pPr>
      <w:r>
        <w:rPr>
          <w:rFonts w:ascii="Calibri" w:eastAsia="Times New Roman" w:hAnsi="Calibri" w:cs="Calibri"/>
          <w:b/>
          <w:bCs/>
        </w:rPr>
        <w:t>Bicycle Master Plan Context</w:t>
      </w:r>
    </w:p>
    <w:p w14:paraId="7D33F34C" w14:textId="077D929A" w:rsidR="008973C1" w:rsidRDefault="00D2391A" w:rsidP="008973C1">
      <w:pPr>
        <w:textAlignment w:val="baseline"/>
        <w:rPr>
          <w:rFonts w:ascii="Calibri" w:eastAsia="Times New Roman" w:hAnsi="Calibri" w:cs="Calibri"/>
        </w:rPr>
      </w:pPr>
      <w:r>
        <w:rPr>
          <w:rFonts w:ascii="Calibri" w:eastAsia="Times New Roman" w:hAnsi="Calibri" w:cs="Calibri"/>
        </w:rPr>
        <w:t xml:space="preserve">In 2014, the </w:t>
      </w:r>
      <w:r w:rsidR="00815B39">
        <w:rPr>
          <w:rFonts w:ascii="Calibri" w:eastAsia="Times New Roman" w:hAnsi="Calibri" w:cs="Calibri"/>
        </w:rPr>
        <w:t>City Council approved the Bicycle Master Plan</w:t>
      </w:r>
      <w:r w:rsidR="008D5C48">
        <w:rPr>
          <w:rFonts w:ascii="Calibri" w:eastAsia="Times New Roman" w:hAnsi="Calibri" w:cs="Calibri"/>
        </w:rPr>
        <w:t xml:space="preserve"> (BMP)</w:t>
      </w:r>
      <w:r w:rsidR="00815B39">
        <w:rPr>
          <w:rFonts w:ascii="Calibri" w:eastAsia="Times New Roman" w:hAnsi="Calibri" w:cs="Calibri"/>
        </w:rPr>
        <w:t xml:space="preserve">, which </w:t>
      </w:r>
      <w:r w:rsidR="003D22E3">
        <w:rPr>
          <w:rFonts w:ascii="Calibri" w:eastAsia="Times New Roman" w:hAnsi="Calibri" w:cs="Calibri"/>
        </w:rPr>
        <w:t xml:space="preserve">provided the framework for bicycle investments throughout the City. The </w:t>
      </w:r>
      <w:r w:rsidR="008973C1">
        <w:rPr>
          <w:rFonts w:ascii="Calibri" w:eastAsia="Times New Roman" w:hAnsi="Calibri" w:cs="Calibri"/>
        </w:rPr>
        <w:t>BMP</w:t>
      </w:r>
      <w:r w:rsidR="008973C1" w:rsidRPr="00891F70">
        <w:rPr>
          <w:rFonts w:ascii="Calibri" w:eastAsia="Times New Roman" w:hAnsi="Calibri" w:cs="Calibri"/>
        </w:rPr>
        <w:t xml:space="preserve"> recommend</w:t>
      </w:r>
      <w:r w:rsidR="006A5E9C">
        <w:rPr>
          <w:rFonts w:ascii="Calibri" w:eastAsia="Times New Roman" w:hAnsi="Calibri" w:cs="Calibri"/>
        </w:rPr>
        <w:t>ed</w:t>
      </w:r>
      <w:r w:rsidR="008973C1" w:rsidRPr="00891F70">
        <w:rPr>
          <w:rFonts w:ascii="Calibri" w:eastAsia="Times New Roman" w:hAnsi="Calibri" w:cs="Calibri"/>
        </w:rPr>
        <w:t xml:space="preserve"> a </w:t>
      </w:r>
      <w:r w:rsidR="00EE6DEF">
        <w:rPr>
          <w:rFonts w:ascii="Calibri" w:eastAsia="Times New Roman" w:hAnsi="Calibri" w:cs="Calibri"/>
        </w:rPr>
        <w:t>two</w:t>
      </w:r>
      <w:r w:rsidR="008973C1" w:rsidRPr="00891F70">
        <w:rPr>
          <w:rFonts w:ascii="Calibri" w:eastAsia="Times New Roman" w:hAnsi="Calibri" w:cs="Calibri"/>
        </w:rPr>
        <w:t xml:space="preserve">-way protected </w:t>
      </w:r>
      <w:r w:rsidR="008973C1">
        <w:rPr>
          <w:rFonts w:ascii="Calibri" w:eastAsia="Times New Roman" w:hAnsi="Calibri" w:cs="Calibri"/>
        </w:rPr>
        <w:t>bicycle</w:t>
      </w:r>
      <w:r w:rsidR="008973C1" w:rsidRPr="00891F70">
        <w:rPr>
          <w:rFonts w:ascii="Calibri" w:eastAsia="Times New Roman" w:hAnsi="Calibri" w:cs="Calibri"/>
        </w:rPr>
        <w:t xml:space="preserve"> lane on Delridge Way SW from the West Seattle Bridge to </w:t>
      </w:r>
      <w:r w:rsidR="7FD3C294" w:rsidRPr="00891F70">
        <w:rPr>
          <w:rFonts w:ascii="Calibri" w:eastAsia="Times New Roman" w:hAnsi="Calibri" w:cs="Calibri"/>
        </w:rPr>
        <w:t>Orchard Way</w:t>
      </w:r>
      <w:r w:rsidR="008973C1" w:rsidRPr="00891F70">
        <w:rPr>
          <w:rFonts w:ascii="Calibri" w:eastAsia="Times New Roman" w:hAnsi="Calibri" w:cs="Calibri"/>
        </w:rPr>
        <w:t xml:space="preserve"> SW </w:t>
      </w:r>
      <w:r w:rsidR="00912292">
        <w:rPr>
          <w:rFonts w:ascii="Calibri" w:eastAsia="Times New Roman" w:hAnsi="Calibri" w:cs="Calibri"/>
        </w:rPr>
        <w:t xml:space="preserve">for </w:t>
      </w:r>
      <w:r w:rsidR="008973C1" w:rsidRPr="00891F70">
        <w:rPr>
          <w:rFonts w:ascii="Calibri" w:eastAsia="Times New Roman" w:hAnsi="Calibri" w:cs="Calibri"/>
        </w:rPr>
        <w:t>approximately 2.5</w:t>
      </w:r>
      <w:r w:rsidR="008973C1" w:rsidRPr="00891F70">
        <w:rPr>
          <w:rFonts w:ascii="Times New Roman" w:eastAsia="Times New Roman" w:hAnsi="Times New Roman" w:cs="Times New Roman"/>
        </w:rPr>
        <w:t xml:space="preserve"> </w:t>
      </w:r>
      <w:r w:rsidR="00A65BBE" w:rsidRPr="00891F70">
        <w:rPr>
          <w:rFonts w:ascii="Calibri" w:eastAsia="Times New Roman" w:hAnsi="Calibri" w:cs="Calibri"/>
        </w:rPr>
        <w:t>miles</w:t>
      </w:r>
      <w:r w:rsidR="00A65BBE" w:rsidRPr="00CF3A65">
        <w:rPr>
          <w:rFonts w:ascii="Calibri" w:eastAsia="Times New Roman" w:hAnsi="Calibri" w:cs="Calibri"/>
        </w:rPr>
        <w:t xml:space="preserve"> (</w:t>
      </w:r>
      <w:r w:rsidR="008973C1" w:rsidRPr="00C85E02">
        <w:rPr>
          <w:rFonts w:ascii="Calibri" w:eastAsia="Times New Roman" w:hAnsi="Calibri" w:cs="Calibri"/>
        </w:rPr>
        <w:t xml:space="preserve">see figure </w:t>
      </w:r>
      <w:r w:rsidR="00C85E02" w:rsidRPr="00C85E02">
        <w:rPr>
          <w:rFonts w:ascii="Calibri" w:eastAsia="Times New Roman" w:hAnsi="Calibri" w:cs="Calibri"/>
        </w:rPr>
        <w:t>2</w:t>
      </w:r>
      <w:r w:rsidR="008973C1" w:rsidRPr="00C85E02">
        <w:rPr>
          <w:rFonts w:ascii="Calibri" w:eastAsia="Times New Roman" w:hAnsi="Calibri" w:cs="Calibri"/>
        </w:rPr>
        <w:t>)</w:t>
      </w:r>
      <w:r w:rsidR="00912292">
        <w:rPr>
          <w:rFonts w:ascii="Calibri" w:eastAsia="Times New Roman" w:hAnsi="Calibri" w:cs="Calibri"/>
        </w:rPr>
        <w:t>.</w:t>
      </w:r>
      <w:r w:rsidR="00765357">
        <w:rPr>
          <w:rFonts w:ascii="Calibri" w:eastAsia="Times New Roman" w:hAnsi="Calibri" w:cs="Calibri"/>
        </w:rPr>
        <w:t xml:space="preserve"> This </w:t>
      </w:r>
      <w:r w:rsidR="00D171D5">
        <w:rPr>
          <w:rFonts w:ascii="Calibri" w:eastAsia="Times New Roman" w:hAnsi="Calibri" w:cs="Calibri"/>
        </w:rPr>
        <w:t xml:space="preserve">recommendation </w:t>
      </w:r>
      <w:r w:rsidR="007500E5">
        <w:rPr>
          <w:rFonts w:ascii="Calibri" w:eastAsia="Times New Roman" w:hAnsi="Calibri" w:cs="Calibri"/>
        </w:rPr>
        <w:t>overlap</w:t>
      </w:r>
      <w:r w:rsidR="00765357">
        <w:rPr>
          <w:rFonts w:ascii="Calibri" w:eastAsia="Times New Roman" w:hAnsi="Calibri" w:cs="Calibri"/>
        </w:rPr>
        <w:t xml:space="preserve">ped </w:t>
      </w:r>
      <w:r w:rsidR="00D171D5">
        <w:rPr>
          <w:rFonts w:ascii="Calibri" w:eastAsia="Times New Roman" w:hAnsi="Calibri" w:cs="Calibri"/>
        </w:rPr>
        <w:t xml:space="preserve">with </w:t>
      </w:r>
      <w:r w:rsidR="00765357">
        <w:rPr>
          <w:rFonts w:ascii="Calibri" w:eastAsia="Times New Roman" w:hAnsi="Calibri" w:cs="Calibri"/>
        </w:rPr>
        <w:t xml:space="preserve">about half of </w:t>
      </w:r>
      <w:r w:rsidR="007500E5">
        <w:rPr>
          <w:rFonts w:ascii="Calibri" w:eastAsia="Times New Roman" w:hAnsi="Calibri" w:cs="Calibri"/>
        </w:rPr>
        <w:t xml:space="preserve">the corridor </w:t>
      </w:r>
      <w:r w:rsidR="00765357">
        <w:rPr>
          <w:rFonts w:ascii="Calibri" w:eastAsia="Times New Roman" w:hAnsi="Calibri" w:cs="Calibri"/>
        </w:rPr>
        <w:t xml:space="preserve">identified in the </w:t>
      </w:r>
      <w:r w:rsidR="00A9731C">
        <w:rPr>
          <w:rFonts w:ascii="Calibri" w:eastAsia="Times New Roman" w:hAnsi="Calibri" w:cs="Calibri"/>
        </w:rPr>
        <w:t>TMP</w:t>
      </w:r>
      <w:r w:rsidR="00D171D5">
        <w:rPr>
          <w:rFonts w:ascii="Calibri" w:eastAsia="Times New Roman" w:hAnsi="Calibri" w:cs="Calibri"/>
        </w:rPr>
        <w:t xml:space="preserve"> between the West Seattle Bridge and SW Orchard St</w:t>
      </w:r>
      <w:r w:rsidR="00765357">
        <w:rPr>
          <w:rFonts w:ascii="Calibri" w:eastAsia="Times New Roman" w:hAnsi="Calibri" w:cs="Calibri"/>
        </w:rPr>
        <w:t>.</w:t>
      </w:r>
    </w:p>
    <w:p w14:paraId="4D09AB09" w14:textId="77777777" w:rsidR="008973C1" w:rsidRDefault="008973C1" w:rsidP="008973C1">
      <w:pPr>
        <w:textAlignment w:val="baseline"/>
        <w:rPr>
          <w:rFonts w:ascii="Calibri" w:eastAsia="Times New Roman" w:hAnsi="Calibri" w:cs="Calibri"/>
        </w:rPr>
      </w:pPr>
    </w:p>
    <w:p w14:paraId="06F35F00" w14:textId="6ADEDBD1" w:rsidR="008973C1" w:rsidRDefault="008973C1" w:rsidP="008973C1">
      <w:pPr>
        <w:textAlignment w:val="baseline"/>
        <w:rPr>
          <w:rFonts w:ascii="Calibri" w:eastAsia="Times New Roman" w:hAnsi="Calibri" w:cs="Calibri"/>
        </w:rPr>
      </w:pPr>
      <w:r>
        <w:rPr>
          <w:rFonts w:ascii="Calibri" w:eastAsia="Times New Roman" w:hAnsi="Calibri" w:cs="Calibri"/>
        </w:rPr>
        <w:t xml:space="preserve">The following are references in the BMP that provide guidance moving forward with </w:t>
      </w:r>
      <w:r w:rsidR="00437CC9">
        <w:rPr>
          <w:rFonts w:ascii="Calibri" w:eastAsia="Times New Roman" w:hAnsi="Calibri" w:cs="Calibri"/>
        </w:rPr>
        <w:t xml:space="preserve">implementation of </w:t>
      </w:r>
      <w:r>
        <w:rPr>
          <w:rFonts w:ascii="Calibri" w:eastAsia="Times New Roman" w:hAnsi="Calibri" w:cs="Calibri"/>
        </w:rPr>
        <w:t xml:space="preserve">bicycle connectivity if </w:t>
      </w:r>
      <w:r w:rsidR="00ED686B">
        <w:rPr>
          <w:rFonts w:ascii="Calibri" w:eastAsia="Times New Roman" w:hAnsi="Calibri" w:cs="Calibri"/>
        </w:rPr>
        <w:t>the recommend</w:t>
      </w:r>
      <w:r w:rsidR="00EB2DCA">
        <w:rPr>
          <w:rFonts w:ascii="Calibri" w:eastAsia="Times New Roman" w:hAnsi="Calibri" w:cs="Calibri"/>
        </w:rPr>
        <w:t>ations in the BMP were</w:t>
      </w:r>
      <w:r>
        <w:rPr>
          <w:rFonts w:ascii="Calibri" w:eastAsia="Times New Roman" w:hAnsi="Calibri" w:cs="Calibri"/>
        </w:rPr>
        <w:t xml:space="preserve"> not practical</w:t>
      </w:r>
      <w:r w:rsidR="00E67D6D">
        <w:rPr>
          <w:rFonts w:ascii="Calibri" w:eastAsia="Times New Roman" w:hAnsi="Calibri" w:cs="Calibri"/>
        </w:rPr>
        <w:t>:</w:t>
      </w:r>
      <w:r w:rsidR="004D33B1">
        <w:rPr>
          <w:rFonts w:ascii="Calibri" w:eastAsia="Times New Roman" w:hAnsi="Calibri" w:cs="Calibri"/>
        </w:rPr>
        <w:t xml:space="preserve"> </w:t>
      </w:r>
    </w:p>
    <w:p w14:paraId="4190379A" w14:textId="77777777" w:rsidR="008973C1" w:rsidRDefault="008973C1" w:rsidP="008973C1">
      <w:pPr>
        <w:textAlignment w:val="baseline"/>
        <w:rPr>
          <w:rFonts w:ascii="Calibri" w:eastAsia="Times New Roman" w:hAnsi="Calibri" w:cs="Calibri"/>
          <w:b/>
          <w:bCs/>
        </w:rPr>
      </w:pPr>
    </w:p>
    <w:p w14:paraId="54B1D60D" w14:textId="0FF6664A" w:rsidR="008973C1" w:rsidRDefault="008973C1" w:rsidP="008973C1">
      <w:pPr>
        <w:pStyle w:val="ListParagraph"/>
        <w:numPr>
          <w:ilvl w:val="0"/>
          <w:numId w:val="28"/>
        </w:numPr>
        <w:contextualSpacing w:val="0"/>
        <w:rPr>
          <w:rFonts w:eastAsia="Times New Roman"/>
        </w:rPr>
      </w:pPr>
      <w:r>
        <w:rPr>
          <w:rFonts w:eastAsia="Times New Roman"/>
          <w:b/>
          <w:bCs/>
        </w:rPr>
        <w:t>P.52</w:t>
      </w:r>
      <w:r w:rsidR="00DA3D43">
        <w:rPr>
          <w:rFonts w:eastAsia="Times New Roman"/>
          <w:b/>
          <w:bCs/>
        </w:rPr>
        <w:t xml:space="preserve"> </w:t>
      </w:r>
      <w:r>
        <w:rPr>
          <w:rFonts w:eastAsia="Times New Roman"/>
        </w:rPr>
        <w:t>-</w:t>
      </w:r>
      <w:r w:rsidR="00DA3D43">
        <w:rPr>
          <w:rFonts w:eastAsia="Times New Roman"/>
        </w:rPr>
        <w:t xml:space="preserve"> </w:t>
      </w:r>
      <w:r>
        <w:rPr>
          <w:rFonts w:eastAsia="Times New Roman"/>
        </w:rPr>
        <w:t>Strategy 4.2.2 -</w:t>
      </w:r>
      <w:r w:rsidR="00DA3D43">
        <w:rPr>
          <w:rFonts w:eastAsia="Times New Roman"/>
        </w:rPr>
        <w:t xml:space="preserve"> </w:t>
      </w:r>
      <w:r>
        <w:rPr>
          <w:rFonts w:eastAsia="Times New Roman"/>
        </w:rPr>
        <w:t xml:space="preserve">Discusses the process for using a parallel greenway to provide bicycle connections if unable to move forward with a </w:t>
      </w:r>
      <w:r w:rsidR="00D92540">
        <w:rPr>
          <w:rFonts w:eastAsia="Times New Roman"/>
        </w:rPr>
        <w:t xml:space="preserve">cycle track or </w:t>
      </w:r>
      <w:r w:rsidR="007E50DE">
        <w:rPr>
          <w:rFonts w:eastAsia="Times New Roman"/>
        </w:rPr>
        <w:t>protected bi</w:t>
      </w:r>
      <w:r w:rsidR="0007587C">
        <w:rPr>
          <w:rFonts w:eastAsia="Times New Roman"/>
        </w:rPr>
        <w:t>cycle</w:t>
      </w:r>
      <w:r w:rsidR="007E50DE">
        <w:rPr>
          <w:rFonts w:eastAsia="Times New Roman"/>
        </w:rPr>
        <w:t xml:space="preserve"> lane</w:t>
      </w:r>
      <w:r w:rsidR="00AD5D77">
        <w:rPr>
          <w:rFonts w:eastAsia="Times New Roman"/>
        </w:rPr>
        <w:t>.</w:t>
      </w:r>
      <w:r>
        <w:rPr>
          <w:rFonts w:eastAsia="Times New Roman"/>
        </w:rPr>
        <w:t xml:space="preserve"> </w:t>
      </w:r>
      <w:r w:rsidR="00933736">
        <w:rPr>
          <w:rFonts w:eastAsia="Times New Roman"/>
        </w:rPr>
        <w:t>According to the BMP “If through the process SDOT determines that a proposed cycle track is not feasible, implement a neighborhood greenway on a parallel street to provide an all ages and abilities bicycle connection to destinations”.</w:t>
      </w:r>
    </w:p>
    <w:p w14:paraId="50BCDDB7" w14:textId="77777777" w:rsidR="004D33B1" w:rsidRPr="004D33B1" w:rsidRDefault="004D33B1" w:rsidP="004D33B1">
      <w:pPr>
        <w:pStyle w:val="ListParagraph"/>
        <w:contextualSpacing w:val="0"/>
        <w:rPr>
          <w:rFonts w:eastAsia="Times New Roman"/>
        </w:rPr>
      </w:pPr>
    </w:p>
    <w:p w14:paraId="171515C9" w14:textId="061A77A0" w:rsidR="00933736" w:rsidRPr="00933736" w:rsidRDefault="00933736" w:rsidP="00933736">
      <w:pPr>
        <w:pStyle w:val="ListParagraph"/>
        <w:numPr>
          <w:ilvl w:val="0"/>
          <w:numId w:val="28"/>
        </w:numPr>
        <w:contextualSpacing w:val="0"/>
        <w:rPr>
          <w:rFonts w:eastAsia="Times New Roman"/>
        </w:rPr>
      </w:pPr>
      <w:r>
        <w:rPr>
          <w:rFonts w:eastAsia="Times New Roman"/>
          <w:b/>
          <w:bCs/>
        </w:rPr>
        <w:t>P. 70</w:t>
      </w:r>
      <w:r w:rsidR="00DA3D43">
        <w:rPr>
          <w:rFonts w:eastAsia="Times New Roman"/>
          <w:b/>
          <w:bCs/>
        </w:rPr>
        <w:t xml:space="preserve"> -</w:t>
      </w:r>
      <w:r>
        <w:rPr>
          <w:rFonts w:eastAsia="Times New Roman"/>
        </w:rPr>
        <w:t xml:space="preserve"> Under Multimodal Corridors the BMP provides context on treating bike facilities when implementing multimodal corridors. According to the BMP</w:t>
      </w:r>
      <w:r w:rsidR="00C85E02">
        <w:rPr>
          <w:rFonts w:eastAsia="Times New Roman"/>
        </w:rPr>
        <w:t>: “</w:t>
      </w:r>
      <w:r>
        <w:rPr>
          <w:rFonts w:eastAsia="Times New Roman"/>
        </w:rPr>
        <w:t xml:space="preserve">while all efforts will be made to implement the recommended bicycle network on the multimodal corridors, people riding bicycles can more easily be accommodated on parallel non-arterial streets than other modes.” </w:t>
      </w:r>
    </w:p>
    <w:p w14:paraId="2896F9B7" w14:textId="77777777" w:rsidR="004D33B1" w:rsidRPr="004D33B1" w:rsidRDefault="004D33B1" w:rsidP="004D33B1">
      <w:pPr>
        <w:pStyle w:val="ListParagraph"/>
        <w:contextualSpacing w:val="0"/>
        <w:rPr>
          <w:rFonts w:eastAsia="Times New Roman"/>
        </w:rPr>
      </w:pPr>
    </w:p>
    <w:p w14:paraId="5E765F52" w14:textId="0CB8DD31" w:rsidR="009545F7" w:rsidRDefault="009545F7" w:rsidP="009545F7">
      <w:pPr>
        <w:pStyle w:val="ListParagraph"/>
        <w:numPr>
          <w:ilvl w:val="0"/>
          <w:numId w:val="28"/>
        </w:numPr>
        <w:contextualSpacing w:val="0"/>
        <w:rPr>
          <w:rFonts w:eastAsia="Times New Roman"/>
        </w:rPr>
      </w:pPr>
      <w:r>
        <w:rPr>
          <w:rFonts w:eastAsia="Times New Roman"/>
          <w:b/>
          <w:bCs/>
        </w:rPr>
        <w:t>P. 95</w:t>
      </w:r>
      <w:r w:rsidR="00DA3D43">
        <w:rPr>
          <w:rFonts w:eastAsia="Times New Roman"/>
          <w:b/>
          <w:bCs/>
        </w:rPr>
        <w:t xml:space="preserve"> </w:t>
      </w:r>
      <w:r>
        <w:rPr>
          <w:rFonts w:eastAsia="Times New Roman"/>
          <w:b/>
          <w:bCs/>
        </w:rPr>
        <w:t xml:space="preserve">- </w:t>
      </w:r>
      <w:r>
        <w:rPr>
          <w:rFonts w:eastAsia="Times New Roman"/>
        </w:rPr>
        <w:t xml:space="preserve">Strategy 7.1.1 </w:t>
      </w:r>
      <w:r w:rsidR="003C0DE8">
        <w:rPr>
          <w:rFonts w:eastAsia="Times New Roman"/>
        </w:rPr>
        <w:t xml:space="preserve">- </w:t>
      </w:r>
      <w:r>
        <w:rPr>
          <w:rFonts w:eastAsia="Times New Roman"/>
        </w:rPr>
        <w:t>Discusses the project delivery process and what to do if a protected bicycle lane is not practical.</w:t>
      </w:r>
      <w:r w:rsidR="00933736">
        <w:rPr>
          <w:rFonts w:eastAsia="Times New Roman"/>
        </w:rPr>
        <w:t xml:space="preserve"> The strategy states that through public engagement, data collection and technical analysis </w:t>
      </w:r>
      <w:r w:rsidR="004D33B1">
        <w:rPr>
          <w:rFonts w:eastAsia="Times New Roman"/>
        </w:rPr>
        <w:t>SDOT can develop concept design alternatives. Once there is a preferred design: “if it has been determined that a recommended cycle track (protected bicycle lane) is not feasible on the arterial street, then the project team would incorporate an adjacent neighborhood greenway to ensure people of all ages and abilities can ride to their destinations on all ages and abilities bicycle facility”.</w:t>
      </w:r>
    </w:p>
    <w:p w14:paraId="4449CE26" w14:textId="77777777" w:rsidR="009545F7" w:rsidRDefault="009545F7" w:rsidP="006C441F">
      <w:pPr>
        <w:pStyle w:val="ListParagraph"/>
        <w:contextualSpacing w:val="0"/>
        <w:rPr>
          <w:rFonts w:eastAsia="Times New Roman"/>
        </w:rPr>
      </w:pPr>
    </w:p>
    <w:p w14:paraId="667FAF75" w14:textId="0F1936FA" w:rsidR="00B9368F" w:rsidRDefault="00B9368F" w:rsidP="00891F70">
      <w:pPr>
        <w:textAlignment w:val="baseline"/>
        <w:rPr>
          <w:rFonts w:ascii="Calibri" w:eastAsia="Times New Roman" w:hAnsi="Calibri" w:cs="Calibri"/>
        </w:rPr>
      </w:pPr>
      <w:r>
        <w:rPr>
          <w:rFonts w:ascii="Calibri" w:eastAsia="Times New Roman" w:hAnsi="Calibri" w:cs="Calibri"/>
        </w:rPr>
        <w:t xml:space="preserve">SDOT considered these strategies throughout the planning and design phase of the Delridge Way SW </w:t>
      </w:r>
      <w:proofErr w:type="spellStart"/>
      <w:r>
        <w:rPr>
          <w:rFonts w:ascii="Calibri" w:eastAsia="Times New Roman" w:hAnsi="Calibri" w:cs="Calibri"/>
        </w:rPr>
        <w:t>Rapi</w:t>
      </w:r>
      <w:r w:rsidR="00D82D43">
        <w:rPr>
          <w:rFonts w:ascii="Calibri" w:eastAsia="Times New Roman" w:hAnsi="Calibri" w:cs="Calibri"/>
        </w:rPr>
        <w:t>d</w:t>
      </w:r>
      <w:r>
        <w:rPr>
          <w:rFonts w:ascii="Calibri" w:eastAsia="Times New Roman" w:hAnsi="Calibri" w:cs="Calibri"/>
        </w:rPr>
        <w:t>Ride</w:t>
      </w:r>
      <w:proofErr w:type="spellEnd"/>
      <w:r>
        <w:rPr>
          <w:rFonts w:ascii="Calibri" w:eastAsia="Times New Roman" w:hAnsi="Calibri" w:cs="Calibri"/>
        </w:rPr>
        <w:t xml:space="preserve"> H Line project</w:t>
      </w:r>
      <w:r w:rsidR="00D82D43">
        <w:rPr>
          <w:rFonts w:ascii="Calibri" w:eastAsia="Times New Roman" w:hAnsi="Calibri" w:cs="Calibri"/>
        </w:rPr>
        <w:t>.</w:t>
      </w:r>
    </w:p>
    <w:p w14:paraId="0EBD4BFF" w14:textId="77777777" w:rsidR="00D82D43" w:rsidRDefault="00D82D43" w:rsidP="00891F70">
      <w:pPr>
        <w:textAlignment w:val="baseline"/>
        <w:rPr>
          <w:rFonts w:ascii="Calibri" w:eastAsia="Times New Roman" w:hAnsi="Calibri" w:cs="Calibri"/>
          <w:b/>
          <w:bCs/>
        </w:rPr>
      </w:pPr>
    </w:p>
    <w:p w14:paraId="5F2E91F7" w14:textId="3CECE0FA"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b/>
          <w:bCs/>
        </w:rPr>
        <w:t>Design Alternatives Considered</w:t>
      </w:r>
      <w:r w:rsidRPr="00891F70">
        <w:rPr>
          <w:rFonts w:ascii="Calibri" w:eastAsia="Times New Roman" w:hAnsi="Calibri" w:cs="Calibri"/>
        </w:rPr>
        <w:t> </w:t>
      </w:r>
    </w:p>
    <w:p w14:paraId="5AB5A621" w14:textId="41DB6A30" w:rsidR="00394FA0" w:rsidRDefault="00765357">
      <w:pPr>
        <w:textAlignment w:val="baseline"/>
        <w:rPr>
          <w:rFonts w:ascii="Calibri" w:eastAsia="Times New Roman" w:hAnsi="Calibri" w:cs="Calibri"/>
        </w:rPr>
      </w:pPr>
      <w:r>
        <w:rPr>
          <w:rFonts w:ascii="Calibri" w:eastAsia="Times New Roman" w:hAnsi="Calibri" w:cs="Calibri"/>
        </w:rPr>
        <w:t xml:space="preserve">Given </w:t>
      </w:r>
      <w:r w:rsidR="006E06AE">
        <w:rPr>
          <w:rFonts w:ascii="Calibri" w:eastAsia="Times New Roman" w:hAnsi="Calibri" w:cs="Calibri"/>
        </w:rPr>
        <w:t xml:space="preserve">that both the TMP and the BMP identified the Delridge corridor as priority corridors for </w:t>
      </w:r>
      <w:r w:rsidR="00F61E7F">
        <w:rPr>
          <w:rFonts w:ascii="Calibri" w:eastAsia="Times New Roman" w:hAnsi="Calibri" w:cs="Calibri"/>
        </w:rPr>
        <w:t xml:space="preserve">plan implementation, the project team worked to identify ways to provide frequent and reliable transit service along the corridor, while </w:t>
      </w:r>
      <w:r w:rsidR="007820FB">
        <w:rPr>
          <w:rFonts w:ascii="Calibri" w:eastAsia="Times New Roman" w:hAnsi="Calibri" w:cs="Calibri"/>
        </w:rPr>
        <w:t xml:space="preserve">providing connectivity to the bicycle network. </w:t>
      </w:r>
      <w:r w:rsidR="0070740C">
        <w:rPr>
          <w:rFonts w:ascii="Calibri" w:eastAsia="Times New Roman" w:hAnsi="Calibri" w:cs="Calibri"/>
        </w:rPr>
        <w:t>In 2016</w:t>
      </w:r>
      <w:r w:rsidR="006B5D14">
        <w:rPr>
          <w:rFonts w:ascii="Calibri" w:eastAsia="Times New Roman" w:hAnsi="Calibri" w:cs="Calibri"/>
        </w:rPr>
        <w:t>,</w:t>
      </w:r>
      <w:r w:rsidR="0070740C">
        <w:rPr>
          <w:rFonts w:ascii="Calibri" w:eastAsia="Times New Roman" w:hAnsi="Calibri" w:cs="Calibri"/>
        </w:rPr>
        <w:t xml:space="preserve"> </w:t>
      </w:r>
      <w:r w:rsidR="00891F70" w:rsidRPr="00891F70">
        <w:rPr>
          <w:rFonts w:ascii="Calibri" w:eastAsia="Times New Roman" w:hAnsi="Calibri" w:cs="Calibri"/>
        </w:rPr>
        <w:t>SDOT developed</w:t>
      </w:r>
      <w:r w:rsidR="0070740C">
        <w:rPr>
          <w:rFonts w:ascii="Calibri" w:eastAsia="Times New Roman" w:hAnsi="Calibri" w:cs="Calibri"/>
        </w:rPr>
        <w:t xml:space="preserve"> </w:t>
      </w:r>
      <w:r w:rsidR="00F21112">
        <w:rPr>
          <w:rFonts w:ascii="Calibri" w:eastAsia="Times New Roman" w:hAnsi="Calibri" w:cs="Calibri"/>
        </w:rPr>
        <w:t>five</w:t>
      </w:r>
      <w:r w:rsidR="0070740C">
        <w:rPr>
          <w:rFonts w:ascii="Calibri" w:eastAsia="Times New Roman" w:hAnsi="Calibri" w:cs="Calibri"/>
        </w:rPr>
        <w:t xml:space="preserve"> concept options which balanced modal priorities</w:t>
      </w:r>
      <w:r w:rsidR="009E721C">
        <w:rPr>
          <w:rFonts w:ascii="Calibri" w:eastAsia="Times New Roman" w:hAnsi="Calibri" w:cs="Calibri"/>
        </w:rPr>
        <w:t>.</w:t>
      </w:r>
      <w:r w:rsidR="5B493BA7" w:rsidRPr="00E5436C">
        <w:rPr>
          <w:rFonts w:ascii="Calibri" w:eastAsia="Times New Roman" w:hAnsi="Calibri" w:cs="Calibri"/>
        </w:rPr>
        <w:t xml:space="preserve"> </w:t>
      </w:r>
      <w:r w:rsidR="0070740C">
        <w:rPr>
          <w:rFonts w:ascii="Calibri" w:eastAsia="Times New Roman" w:hAnsi="Calibri" w:cs="Calibri"/>
        </w:rPr>
        <w:t xml:space="preserve">Based on </w:t>
      </w:r>
      <w:r w:rsidR="009E721C">
        <w:rPr>
          <w:rFonts w:ascii="Calibri" w:eastAsia="Times New Roman" w:hAnsi="Calibri" w:cs="Calibri"/>
        </w:rPr>
        <w:t>internal evaluation</w:t>
      </w:r>
      <w:r w:rsidR="0070740C">
        <w:rPr>
          <w:rFonts w:ascii="Calibri" w:eastAsia="Times New Roman" w:hAnsi="Calibri" w:cs="Calibri"/>
        </w:rPr>
        <w:t xml:space="preserve">, </w:t>
      </w:r>
      <w:r w:rsidR="00A17A61">
        <w:rPr>
          <w:rFonts w:ascii="Calibri" w:eastAsia="Times New Roman" w:hAnsi="Calibri" w:cs="Calibri"/>
        </w:rPr>
        <w:t>two</w:t>
      </w:r>
      <w:r w:rsidR="00891F70" w:rsidRPr="00891F70">
        <w:rPr>
          <w:rFonts w:ascii="Calibri" w:eastAsia="Times New Roman" w:hAnsi="Calibri" w:cs="Calibri"/>
        </w:rPr>
        <w:t xml:space="preserve"> options</w:t>
      </w:r>
      <w:r w:rsidR="00891F70" w:rsidRPr="0070740C">
        <w:rPr>
          <w:rFonts w:ascii="Calibri" w:eastAsia="Times New Roman" w:hAnsi="Calibri" w:cs="Calibri"/>
        </w:rPr>
        <w:t xml:space="preserve"> </w:t>
      </w:r>
      <w:r w:rsidR="002F08BA" w:rsidRPr="0070740C">
        <w:rPr>
          <w:rFonts w:ascii="Calibri" w:eastAsia="Times New Roman" w:hAnsi="Calibri" w:cs="Calibri"/>
        </w:rPr>
        <w:t>w</w:t>
      </w:r>
      <w:r w:rsidR="0070740C" w:rsidRPr="0070740C">
        <w:rPr>
          <w:rFonts w:ascii="Calibri" w:eastAsia="Times New Roman" w:hAnsi="Calibri" w:cs="Calibri"/>
        </w:rPr>
        <w:t xml:space="preserve">ere selected to </w:t>
      </w:r>
      <w:r w:rsidR="00256735">
        <w:rPr>
          <w:rFonts w:ascii="Calibri" w:eastAsia="Times New Roman" w:hAnsi="Calibri" w:cs="Calibri"/>
        </w:rPr>
        <w:t xml:space="preserve">move </w:t>
      </w:r>
      <w:r w:rsidR="0070740C">
        <w:rPr>
          <w:rFonts w:ascii="Calibri" w:eastAsia="Times New Roman" w:hAnsi="Calibri" w:cs="Calibri"/>
        </w:rPr>
        <w:t>forward into project definition which would</w:t>
      </w:r>
      <w:r w:rsidR="00891F70" w:rsidRPr="00891F70">
        <w:rPr>
          <w:rFonts w:ascii="Calibri" w:eastAsia="Times New Roman" w:hAnsi="Calibri" w:cs="Calibri"/>
        </w:rPr>
        <w:t xml:space="preserve"> implement</w:t>
      </w:r>
      <w:r w:rsidR="00891F70" w:rsidRPr="0070740C">
        <w:rPr>
          <w:rFonts w:ascii="Calibri" w:eastAsia="Times New Roman" w:hAnsi="Calibri" w:cs="Calibri"/>
        </w:rPr>
        <w:t xml:space="preserve"> </w:t>
      </w:r>
      <w:r w:rsidR="00891F70" w:rsidRPr="00891F70">
        <w:rPr>
          <w:rFonts w:ascii="Calibri" w:eastAsia="Times New Roman" w:hAnsi="Calibri" w:cs="Calibri"/>
        </w:rPr>
        <w:t xml:space="preserve">corridor </w:t>
      </w:r>
      <w:r w:rsidR="002C067E">
        <w:rPr>
          <w:rFonts w:ascii="Calibri" w:eastAsia="Times New Roman" w:hAnsi="Calibri" w:cs="Calibri"/>
        </w:rPr>
        <w:t>bicycle</w:t>
      </w:r>
      <w:r w:rsidR="00891F70" w:rsidRPr="00891F70">
        <w:rPr>
          <w:rFonts w:ascii="Calibri" w:eastAsia="Times New Roman" w:hAnsi="Calibri" w:cs="Calibri"/>
        </w:rPr>
        <w:t xml:space="preserve"> facilities using differ</w:t>
      </w:r>
      <w:r w:rsidR="00891F70" w:rsidRPr="00C85E02">
        <w:rPr>
          <w:rFonts w:ascii="Calibri" w:eastAsia="Times New Roman" w:hAnsi="Calibri" w:cs="Calibri"/>
        </w:rPr>
        <w:t xml:space="preserve">ent approaches (see </w:t>
      </w:r>
      <w:r w:rsidR="00F931BA" w:rsidRPr="00C85E02">
        <w:rPr>
          <w:rFonts w:ascii="Calibri" w:eastAsia="Times New Roman" w:hAnsi="Calibri" w:cs="Calibri"/>
        </w:rPr>
        <w:t xml:space="preserve">figures </w:t>
      </w:r>
      <w:r w:rsidR="0070740C" w:rsidRPr="00C85E02">
        <w:rPr>
          <w:rFonts w:ascii="Calibri" w:eastAsia="Times New Roman" w:hAnsi="Calibri" w:cs="Calibri"/>
        </w:rPr>
        <w:t>3 and 4</w:t>
      </w:r>
      <w:r w:rsidR="00891F70" w:rsidRPr="00C85E02">
        <w:rPr>
          <w:rFonts w:ascii="Calibri" w:eastAsia="Times New Roman" w:hAnsi="Calibri" w:cs="Calibri"/>
        </w:rPr>
        <w:t>).</w:t>
      </w:r>
      <w:r w:rsidR="00891F70" w:rsidRPr="0070740C">
        <w:rPr>
          <w:rFonts w:ascii="Calibri" w:eastAsia="Times New Roman" w:hAnsi="Calibri" w:cs="Calibri"/>
        </w:rPr>
        <w:t> </w:t>
      </w:r>
      <w:r w:rsidR="00891F70" w:rsidRPr="00891F70">
        <w:rPr>
          <w:rFonts w:ascii="Calibri" w:eastAsia="Times New Roman" w:hAnsi="Calibri" w:cs="Calibri"/>
        </w:rPr>
        <w:t xml:space="preserve"> </w:t>
      </w:r>
    </w:p>
    <w:p w14:paraId="466AE3BA" w14:textId="77777777" w:rsidR="00394FA0" w:rsidRDefault="00394FA0">
      <w:pPr>
        <w:textAlignment w:val="baseline"/>
        <w:rPr>
          <w:rFonts w:ascii="Calibri" w:eastAsia="Times New Roman" w:hAnsi="Calibri" w:cs="Calibri"/>
        </w:rPr>
      </w:pPr>
    </w:p>
    <w:p w14:paraId="6DD3FFB4" w14:textId="77777777" w:rsidR="00F82C1E" w:rsidRDefault="00891F70">
      <w:pPr>
        <w:textAlignment w:val="baseline"/>
        <w:rPr>
          <w:rFonts w:ascii="Calibri" w:eastAsia="Times New Roman" w:hAnsi="Calibri" w:cs="Calibri"/>
        </w:rPr>
      </w:pPr>
      <w:r w:rsidRPr="00891F70">
        <w:rPr>
          <w:rFonts w:ascii="Calibri" w:eastAsia="Times New Roman" w:hAnsi="Calibri" w:cs="Calibri"/>
        </w:rPr>
        <w:t>SDOT recognized early on that the design would include trade-offs between the travel modes due to the physical limitations and usage of the street.</w:t>
      </w:r>
      <w:r w:rsidRPr="00891F70">
        <w:rPr>
          <w:rFonts w:ascii="Times New Roman" w:eastAsia="Times New Roman" w:hAnsi="Times New Roman" w:cs="Times New Roman"/>
        </w:rPr>
        <w:t xml:space="preserve"> </w:t>
      </w:r>
      <w:r w:rsidRPr="00891F70">
        <w:rPr>
          <w:rFonts w:ascii="Calibri" w:eastAsia="Times New Roman" w:hAnsi="Calibri" w:cs="Calibri"/>
        </w:rPr>
        <w:t xml:space="preserve">Adding bus lanes separate from the general travel lanes to keep the most people moving made it </w:t>
      </w:r>
      <w:r w:rsidR="00C85E02">
        <w:rPr>
          <w:rFonts w:ascii="Calibri" w:eastAsia="Times New Roman" w:hAnsi="Calibri" w:cs="Calibri"/>
        </w:rPr>
        <w:t>technically infeasible</w:t>
      </w:r>
      <w:r w:rsidRPr="00891F70">
        <w:rPr>
          <w:rFonts w:ascii="Calibri" w:eastAsia="Times New Roman" w:hAnsi="Calibri" w:cs="Calibri"/>
        </w:rPr>
        <w:t xml:space="preserve"> to add new protected </w:t>
      </w:r>
      <w:r w:rsidR="002C067E">
        <w:rPr>
          <w:rFonts w:ascii="Calibri" w:eastAsia="Times New Roman" w:hAnsi="Calibri" w:cs="Calibri"/>
        </w:rPr>
        <w:t>bicycle</w:t>
      </w:r>
      <w:r w:rsidRPr="00891F70">
        <w:rPr>
          <w:rFonts w:ascii="Calibri" w:eastAsia="Times New Roman" w:hAnsi="Calibri" w:cs="Calibri"/>
        </w:rPr>
        <w:t xml:space="preserve"> lanes both northbound and southbound for the full length of the project area</w:t>
      </w:r>
      <w:r w:rsidR="00C85E02">
        <w:rPr>
          <w:rFonts w:ascii="Calibri" w:eastAsia="Times New Roman" w:hAnsi="Calibri" w:cs="Calibri"/>
        </w:rPr>
        <w:t xml:space="preserve"> because of width constraints. </w:t>
      </w:r>
    </w:p>
    <w:p w14:paraId="67B9E083" w14:textId="77777777" w:rsidR="00F82C1E" w:rsidRDefault="00F82C1E">
      <w:pPr>
        <w:textAlignment w:val="baseline"/>
        <w:rPr>
          <w:rFonts w:ascii="Calibri" w:eastAsia="Times New Roman" w:hAnsi="Calibri" w:cs="Calibri"/>
        </w:rPr>
      </w:pPr>
    </w:p>
    <w:p w14:paraId="18A2AC84" w14:textId="79059F36" w:rsidR="00891F70" w:rsidRPr="006C441F" w:rsidRDefault="00891F70">
      <w:pPr>
        <w:textAlignment w:val="baseline"/>
        <w:rPr>
          <w:rFonts w:ascii="Calibri" w:eastAsia="Times New Roman" w:hAnsi="Calibri" w:cs="Calibri"/>
        </w:rPr>
      </w:pPr>
      <w:r w:rsidRPr="00891F70">
        <w:rPr>
          <w:rFonts w:ascii="Calibri" w:eastAsia="Times New Roman" w:hAnsi="Calibri" w:cs="Calibri"/>
        </w:rPr>
        <w:t>SDOT reached out to the surrounding community during the initial planning phase to learn what improvements they would like along the Delridge corridor. Community feedback included: </w:t>
      </w:r>
    </w:p>
    <w:p w14:paraId="33C0FA21"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0D4883FB" w14:textId="77777777" w:rsidR="00891F70" w:rsidRPr="00891F70" w:rsidRDefault="00891F70" w:rsidP="00891F70">
      <w:pPr>
        <w:numPr>
          <w:ilvl w:val="0"/>
          <w:numId w:val="26"/>
        </w:numPr>
        <w:ind w:left="360" w:firstLine="0"/>
        <w:textAlignment w:val="baseline"/>
        <w:rPr>
          <w:rFonts w:ascii="Calibri" w:eastAsia="Times New Roman" w:hAnsi="Calibri" w:cs="Calibri"/>
        </w:rPr>
      </w:pPr>
      <w:r w:rsidRPr="00891F70">
        <w:rPr>
          <w:rFonts w:ascii="Calibri" w:eastAsia="Times New Roman" w:hAnsi="Calibri" w:cs="Calibri"/>
        </w:rPr>
        <w:t>Support for prioritizing buses on Delridge Way SW </w:t>
      </w:r>
    </w:p>
    <w:p w14:paraId="31FBEC4E" w14:textId="4A345162" w:rsidR="00891F70" w:rsidRPr="00891F70" w:rsidRDefault="00891F70" w:rsidP="00861CE5">
      <w:pPr>
        <w:numPr>
          <w:ilvl w:val="0"/>
          <w:numId w:val="26"/>
        </w:numPr>
        <w:textAlignment w:val="baseline"/>
        <w:rPr>
          <w:rFonts w:ascii="Calibri" w:eastAsia="Times New Roman" w:hAnsi="Calibri" w:cs="Calibri"/>
        </w:rPr>
      </w:pPr>
      <w:r w:rsidRPr="00891F70">
        <w:rPr>
          <w:rFonts w:ascii="Calibri" w:eastAsia="Times New Roman" w:hAnsi="Calibri" w:cs="Calibri"/>
        </w:rPr>
        <w:t xml:space="preserve">Interest in a safer and connected </w:t>
      </w:r>
      <w:r w:rsidR="002C067E">
        <w:rPr>
          <w:rFonts w:ascii="Calibri" w:eastAsia="Times New Roman" w:hAnsi="Calibri" w:cs="Calibri"/>
        </w:rPr>
        <w:t>bicycle</w:t>
      </w:r>
      <w:r w:rsidRPr="00891F70">
        <w:rPr>
          <w:rFonts w:ascii="Calibri" w:eastAsia="Times New Roman" w:hAnsi="Calibri" w:cs="Calibri"/>
        </w:rPr>
        <w:t xml:space="preserve"> route through the Delridge corridor</w:t>
      </w:r>
      <w:r w:rsidR="000603A3">
        <w:rPr>
          <w:rFonts w:ascii="Calibri" w:eastAsia="Times New Roman" w:hAnsi="Calibri" w:cs="Calibri"/>
        </w:rPr>
        <w:t>, but a lack of consens</w:t>
      </w:r>
      <w:r w:rsidR="00861CE5">
        <w:rPr>
          <w:rFonts w:ascii="Calibri" w:eastAsia="Times New Roman" w:hAnsi="Calibri" w:cs="Calibri"/>
        </w:rPr>
        <w:t>us on the preferred route</w:t>
      </w:r>
      <w:r w:rsidRPr="00891F70">
        <w:rPr>
          <w:rFonts w:ascii="Calibri" w:eastAsia="Times New Roman" w:hAnsi="Calibri" w:cs="Calibri"/>
        </w:rPr>
        <w:t> </w:t>
      </w:r>
    </w:p>
    <w:p w14:paraId="1755ABB1" w14:textId="77777777" w:rsidR="0019487E" w:rsidRDefault="00891F70" w:rsidP="00891F70">
      <w:pPr>
        <w:numPr>
          <w:ilvl w:val="0"/>
          <w:numId w:val="27"/>
        </w:numPr>
        <w:ind w:left="360" w:firstLine="0"/>
        <w:textAlignment w:val="baseline"/>
        <w:rPr>
          <w:rFonts w:ascii="Calibri" w:eastAsia="Times New Roman" w:hAnsi="Calibri" w:cs="Calibri"/>
        </w:rPr>
      </w:pPr>
      <w:r w:rsidRPr="00891F70">
        <w:rPr>
          <w:rFonts w:ascii="Calibri" w:eastAsia="Times New Roman" w:hAnsi="Calibri" w:cs="Calibri"/>
        </w:rPr>
        <w:t xml:space="preserve">Acknowledgment of Route 120 as an important neighborhood connector, not just </w:t>
      </w:r>
      <w:proofErr w:type="gramStart"/>
      <w:r w:rsidRPr="00891F70">
        <w:rPr>
          <w:rFonts w:ascii="Calibri" w:eastAsia="Times New Roman" w:hAnsi="Calibri" w:cs="Calibri"/>
        </w:rPr>
        <w:t>as a way to</w:t>
      </w:r>
      <w:proofErr w:type="gramEnd"/>
      <w:r w:rsidRPr="00891F70">
        <w:rPr>
          <w:rFonts w:ascii="Calibri" w:eastAsia="Times New Roman" w:hAnsi="Calibri" w:cs="Calibri"/>
        </w:rPr>
        <w:t xml:space="preserve"> </w:t>
      </w:r>
    </w:p>
    <w:p w14:paraId="28A5480D" w14:textId="55F44707" w:rsidR="00891F70" w:rsidRPr="00891F70" w:rsidRDefault="00891F70" w:rsidP="0019487E">
      <w:pPr>
        <w:ind w:left="360" w:firstLine="360"/>
        <w:textAlignment w:val="baseline"/>
        <w:rPr>
          <w:rFonts w:ascii="Calibri" w:eastAsia="Times New Roman" w:hAnsi="Calibri" w:cs="Calibri"/>
        </w:rPr>
      </w:pPr>
      <w:r w:rsidRPr="00891F70">
        <w:rPr>
          <w:rFonts w:ascii="Calibri" w:eastAsia="Times New Roman" w:hAnsi="Calibri" w:cs="Calibri"/>
        </w:rPr>
        <w:t>get people to and from downtown Seattle </w:t>
      </w:r>
    </w:p>
    <w:p w14:paraId="67C9DAC9" w14:textId="77777777" w:rsidR="00891F70" w:rsidRPr="00891F70" w:rsidRDefault="00891F70" w:rsidP="00891F70">
      <w:pPr>
        <w:numPr>
          <w:ilvl w:val="0"/>
          <w:numId w:val="27"/>
        </w:numPr>
        <w:ind w:left="360" w:firstLine="0"/>
        <w:textAlignment w:val="baseline"/>
        <w:rPr>
          <w:rFonts w:ascii="Calibri" w:eastAsia="Times New Roman" w:hAnsi="Calibri" w:cs="Calibri"/>
        </w:rPr>
      </w:pPr>
      <w:r w:rsidRPr="00891F70">
        <w:rPr>
          <w:rFonts w:ascii="Calibri" w:eastAsia="Times New Roman" w:hAnsi="Calibri" w:cs="Calibri"/>
        </w:rPr>
        <w:t>Desire to keep and improve bus access for the most vulnerable people in the community </w:t>
      </w:r>
    </w:p>
    <w:p w14:paraId="45DB3679" w14:textId="77777777" w:rsidR="00891F70" w:rsidRPr="00891F70" w:rsidRDefault="00891F70" w:rsidP="00891F70">
      <w:pPr>
        <w:numPr>
          <w:ilvl w:val="0"/>
          <w:numId w:val="27"/>
        </w:numPr>
        <w:ind w:left="360" w:firstLine="0"/>
        <w:textAlignment w:val="baseline"/>
        <w:rPr>
          <w:rFonts w:ascii="Calibri" w:eastAsia="Times New Roman" w:hAnsi="Calibri" w:cs="Calibri"/>
        </w:rPr>
      </w:pPr>
      <w:r w:rsidRPr="00891F70">
        <w:rPr>
          <w:rFonts w:ascii="Calibri" w:eastAsia="Times New Roman" w:hAnsi="Calibri" w:cs="Calibri"/>
        </w:rPr>
        <w:t>Desire to see Delridge Way SW repaved and restored to a smoother surface </w:t>
      </w:r>
    </w:p>
    <w:p w14:paraId="0853BCAA"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0F798154" w14:textId="1C2BDFA3"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Regarding </w:t>
      </w:r>
      <w:r w:rsidR="002C067E">
        <w:rPr>
          <w:rFonts w:ascii="Calibri" w:eastAsia="Times New Roman" w:hAnsi="Calibri" w:cs="Calibri"/>
        </w:rPr>
        <w:t>bicycle</w:t>
      </w:r>
      <w:r w:rsidRPr="00891F70">
        <w:rPr>
          <w:rFonts w:ascii="Calibri" w:eastAsia="Times New Roman" w:hAnsi="Calibri" w:cs="Calibri"/>
        </w:rPr>
        <w:t xml:space="preserve"> lanes, </w:t>
      </w:r>
      <w:r w:rsidR="00B42044">
        <w:rPr>
          <w:rFonts w:ascii="Calibri" w:eastAsia="Times New Roman" w:hAnsi="Calibri" w:cs="Calibri"/>
        </w:rPr>
        <w:t>responses were split</w:t>
      </w:r>
      <w:r w:rsidR="00F03A19">
        <w:rPr>
          <w:rFonts w:ascii="Calibri" w:eastAsia="Times New Roman" w:hAnsi="Calibri" w:cs="Calibri"/>
        </w:rPr>
        <w:t xml:space="preserve"> on whether</w:t>
      </w:r>
      <w:r w:rsidRPr="00891F70">
        <w:rPr>
          <w:rFonts w:ascii="Calibri" w:eastAsia="Times New Roman" w:hAnsi="Calibri" w:cs="Calibri"/>
        </w:rPr>
        <w:t xml:space="preserve"> </w:t>
      </w:r>
      <w:r w:rsidR="002C067E">
        <w:rPr>
          <w:rFonts w:ascii="Calibri" w:eastAsia="Times New Roman" w:hAnsi="Calibri" w:cs="Calibri"/>
        </w:rPr>
        <w:t>bicycle</w:t>
      </w:r>
      <w:r w:rsidRPr="00891F70">
        <w:rPr>
          <w:rFonts w:ascii="Calibri" w:eastAsia="Times New Roman" w:hAnsi="Calibri" w:cs="Calibri"/>
        </w:rPr>
        <w:t xml:space="preserve"> lanes </w:t>
      </w:r>
      <w:r w:rsidR="00F03A19">
        <w:rPr>
          <w:rFonts w:ascii="Calibri" w:eastAsia="Times New Roman" w:hAnsi="Calibri" w:cs="Calibri"/>
        </w:rPr>
        <w:t xml:space="preserve">should be </w:t>
      </w:r>
      <w:r w:rsidRPr="00891F70">
        <w:rPr>
          <w:rFonts w:ascii="Calibri" w:eastAsia="Times New Roman" w:hAnsi="Calibri" w:cs="Calibri"/>
        </w:rPr>
        <w:t>on</w:t>
      </w:r>
      <w:r w:rsidR="00F03A19">
        <w:rPr>
          <w:rFonts w:ascii="Calibri" w:eastAsia="Times New Roman" w:hAnsi="Calibri" w:cs="Calibri"/>
        </w:rPr>
        <w:t xml:space="preserve"> or off of</w:t>
      </w:r>
      <w:r w:rsidRPr="00891F70">
        <w:rPr>
          <w:rFonts w:ascii="Calibri" w:eastAsia="Times New Roman" w:hAnsi="Calibri" w:cs="Calibri"/>
        </w:rPr>
        <w:t xml:space="preserve"> Delridge Way SW</w:t>
      </w:r>
      <w:r w:rsidR="00F03A19">
        <w:rPr>
          <w:rFonts w:ascii="Calibri" w:eastAsia="Times New Roman" w:hAnsi="Calibri" w:cs="Calibri"/>
        </w:rPr>
        <w:t>.</w:t>
      </w:r>
      <w:r w:rsidRPr="00891F70">
        <w:rPr>
          <w:rFonts w:ascii="Calibri" w:eastAsia="Times New Roman" w:hAnsi="Calibri" w:cs="Calibri"/>
        </w:rPr>
        <w:t xml:space="preserve"> Face-to-face outreach as well as survey responses indicated that respondents desired better connectivity between existing neighborhood greenways and Delridge Way SW, and if adding a </w:t>
      </w:r>
      <w:r w:rsidR="002C067E">
        <w:rPr>
          <w:rFonts w:ascii="Calibri" w:eastAsia="Times New Roman" w:hAnsi="Calibri" w:cs="Calibri"/>
        </w:rPr>
        <w:t>bicycle</w:t>
      </w:r>
      <w:r w:rsidRPr="00891F70">
        <w:rPr>
          <w:rFonts w:ascii="Calibri" w:eastAsia="Times New Roman" w:hAnsi="Calibri" w:cs="Calibri"/>
        </w:rPr>
        <w:t xml:space="preserve"> lane to Delridge Way SW, it should span the full length, especially in areas where the greenways have a steep grade</w:t>
      </w:r>
      <w:r w:rsidR="78DE0C35" w:rsidRPr="00891F70">
        <w:rPr>
          <w:rFonts w:ascii="Calibri" w:eastAsia="Times New Roman" w:hAnsi="Calibri" w:cs="Calibri"/>
        </w:rPr>
        <w:t xml:space="preserve"> </w:t>
      </w:r>
      <w:r w:rsidR="35781127" w:rsidRPr="00891F70">
        <w:rPr>
          <w:rFonts w:ascii="Calibri" w:eastAsia="Times New Roman" w:hAnsi="Calibri" w:cs="Calibri"/>
        </w:rPr>
        <w:t>(</w:t>
      </w:r>
      <w:r w:rsidR="73EA7970" w:rsidRPr="00891F70">
        <w:rPr>
          <w:rFonts w:ascii="Calibri" w:eastAsia="Times New Roman" w:hAnsi="Calibri" w:cs="Calibri"/>
        </w:rPr>
        <w:t>particularly</w:t>
      </w:r>
      <w:r w:rsidR="73EA7970" w:rsidRPr="00476897">
        <w:rPr>
          <w:rFonts w:ascii="Calibri" w:eastAsia="Times New Roman" w:hAnsi="Calibri" w:cs="Calibri"/>
        </w:rPr>
        <w:t xml:space="preserve"> between Delridge </w:t>
      </w:r>
      <w:r w:rsidR="26DAFFB3" w:rsidRPr="00476897">
        <w:rPr>
          <w:rFonts w:ascii="Calibri" w:eastAsia="Times New Roman" w:hAnsi="Calibri" w:cs="Calibri"/>
        </w:rPr>
        <w:t>Way SW</w:t>
      </w:r>
      <w:r w:rsidR="35781127" w:rsidRPr="00476897">
        <w:rPr>
          <w:rFonts w:ascii="Calibri" w:eastAsia="Times New Roman" w:hAnsi="Calibri" w:cs="Calibri"/>
        </w:rPr>
        <w:t xml:space="preserve"> and 21</w:t>
      </w:r>
      <w:r w:rsidR="35781127" w:rsidRPr="00476897">
        <w:rPr>
          <w:rFonts w:ascii="Calibri" w:eastAsia="Times New Roman" w:hAnsi="Calibri" w:cs="Calibri"/>
          <w:vertAlign w:val="superscript"/>
        </w:rPr>
        <w:t>st</w:t>
      </w:r>
      <w:r w:rsidR="35781127" w:rsidRPr="00476897">
        <w:rPr>
          <w:rFonts w:ascii="Calibri" w:eastAsia="Times New Roman" w:hAnsi="Calibri" w:cs="Calibri"/>
        </w:rPr>
        <w:t xml:space="preserve"> Ave SW on Croft Pl SW)</w:t>
      </w:r>
      <w:r w:rsidRPr="00891F70">
        <w:rPr>
          <w:rFonts w:ascii="Calibri" w:eastAsia="Times New Roman" w:hAnsi="Calibri" w:cs="Calibri"/>
        </w:rPr>
        <w:t xml:space="preserve">.  It should be noted that the 2014 BMP recommendation </w:t>
      </w:r>
      <w:r w:rsidR="006C441F">
        <w:rPr>
          <w:rFonts w:ascii="Calibri" w:eastAsia="Times New Roman" w:hAnsi="Calibri" w:cs="Calibri"/>
        </w:rPr>
        <w:t>only recommended protected bi</w:t>
      </w:r>
      <w:r w:rsidR="0007587C">
        <w:rPr>
          <w:rFonts w:ascii="Calibri" w:eastAsia="Times New Roman" w:hAnsi="Calibri" w:cs="Calibri"/>
        </w:rPr>
        <w:t>cycl</w:t>
      </w:r>
      <w:r w:rsidR="006C441F">
        <w:rPr>
          <w:rFonts w:ascii="Calibri" w:eastAsia="Times New Roman" w:hAnsi="Calibri" w:cs="Calibri"/>
        </w:rPr>
        <w:t xml:space="preserve">e lanes between West Seattle Bridge and SW Orchard St, not the full length of Delridge </w:t>
      </w:r>
      <w:r w:rsidR="00FE2B7E">
        <w:rPr>
          <w:rFonts w:ascii="Calibri" w:eastAsia="Times New Roman" w:hAnsi="Calibri" w:cs="Calibri"/>
        </w:rPr>
        <w:t xml:space="preserve">Way SW </w:t>
      </w:r>
      <w:r w:rsidR="2C1FE4F0" w:rsidRPr="00891F70">
        <w:rPr>
          <w:rFonts w:ascii="Calibri" w:eastAsia="Times New Roman" w:hAnsi="Calibri" w:cs="Calibri"/>
        </w:rPr>
        <w:t xml:space="preserve">(see </w:t>
      </w:r>
      <w:r w:rsidR="2C1FE4F0" w:rsidRPr="00C85E02">
        <w:rPr>
          <w:rFonts w:ascii="Calibri" w:eastAsia="Times New Roman" w:hAnsi="Calibri" w:cs="Calibri"/>
        </w:rPr>
        <w:t xml:space="preserve">figure </w:t>
      </w:r>
      <w:r w:rsidR="00C85E02">
        <w:rPr>
          <w:rFonts w:ascii="Calibri" w:eastAsia="Times New Roman" w:hAnsi="Calibri" w:cs="Calibri"/>
        </w:rPr>
        <w:t>2</w:t>
      </w:r>
      <w:r w:rsidR="2C1FE4F0" w:rsidRPr="00891F70">
        <w:rPr>
          <w:rFonts w:ascii="Calibri" w:eastAsia="Times New Roman" w:hAnsi="Calibri" w:cs="Calibri"/>
        </w:rPr>
        <w:t xml:space="preserve"> showing the recommended</w:t>
      </w:r>
      <w:r w:rsidR="006C441F">
        <w:rPr>
          <w:rFonts w:ascii="Calibri" w:eastAsia="Times New Roman" w:hAnsi="Calibri" w:cs="Calibri"/>
        </w:rPr>
        <w:t xml:space="preserve"> BMP</w:t>
      </w:r>
      <w:r w:rsidR="2C1FE4F0" w:rsidRPr="00891F70">
        <w:rPr>
          <w:rFonts w:ascii="Calibri" w:eastAsia="Times New Roman" w:hAnsi="Calibri" w:cs="Calibri"/>
        </w:rPr>
        <w:t xml:space="preserve"> facility)</w:t>
      </w:r>
      <w:r w:rsidRPr="00891F70">
        <w:rPr>
          <w:rFonts w:ascii="Calibri" w:eastAsia="Times New Roman" w:hAnsi="Calibri" w:cs="Calibri"/>
        </w:rPr>
        <w:t>. </w:t>
      </w:r>
    </w:p>
    <w:p w14:paraId="43633680"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502EB52D" w14:textId="4FA1FA07" w:rsidR="00891F70" w:rsidRPr="00891F70" w:rsidRDefault="00B86507" w:rsidP="00891F70">
      <w:pPr>
        <w:textAlignment w:val="baseline"/>
        <w:rPr>
          <w:rFonts w:ascii="Times New Roman" w:eastAsia="Times New Roman" w:hAnsi="Times New Roman" w:cs="Times New Roman"/>
          <w:sz w:val="24"/>
          <w:szCs w:val="24"/>
        </w:rPr>
      </w:pPr>
      <w:r>
        <w:rPr>
          <w:rFonts w:ascii="Calibri" w:eastAsia="Times New Roman" w:hAnsi="Calibri" w:cs="Calibri"/>
        </w:rPr>
        <w:t xml:space="preserve">In parallel with broader community engagement on the project, </w:t>
      </w:r>
      <w:r w:rsidR="00891F70" w:rsidRPr="00891F70">
        <w:rPr>
          <w:rFonts w:ascii="Calibri" w:eastAsia="Times New Roman" w:hAnsi="Calibri" w:cs="Calibri"/>
        </w:rPr>
        <w:t xml:space="preserve">SDOT also worked closely with the </w:t>
      </w:r>
      <w:r w:rsidR="002C067E">
        <w:rPr>
          <w:rFonts w:ascii="Calibri" w:eastAsia="Times New Roman" w:hAnsi="Calibri" w:cs="Calibri"/>
        </w:rPr>
        <w:t>bicycle</w:t>
      </w:r>
      <w:r w:rsidR="00891F70" w:rsidRPr="00891F70">
        <w:rPr>
          <w:rFonts w:ascii="Calibri" w:eastAsia="Times New Roman" w:hAnsi="Calibri" w:cs="Calibri"/>
        </w:rPr>
        <w:t xml:space="preserve"> community and transit advocates in 2017 and 2018 to develop a project that would address the transit and </w:t>
      </w:r>
      <w:r w:rsidR="002C067E">
        <w:rPr>
          <w:rFonts w:ascii="Calibri" w:eastAsia="Times New Roman" w:hAnsi="Calibri" w:cs="Calibri"/>
        </w:rPr>
        <w:t>bicycle</w:t>
      </w:r>
      <w:r w:rsidR="00891F70" w:rsidRPr="00891F70">
        <w:rPr>
          <w:rFonts w:ascii="Calibri" w:eastAsia="Times New Roman" w:hAnsi="Calibri" w:cs="Calibri"/>
        </w:rPr>
        <w:t xml:space="preserve"> goals in the corridor. SDOT had several meetings with West Seattle </w:t>
      </w:r>
      <w:r w:rsidR="002C067E">
        <w:rPr>
          <w:rFonts w:ascii="Calibri" w:eastAsia="Times New Roman" w:hAnsi="Calibri" w:cs="Calibri"/>
        </w:rPr>
        <w:t>Bicycle</w:t>
      </w:r>
      <w:r w:rsidR="00891F70" w:rsidRPr="00891F70">
        <w:rPr>
          <w:rFonts w:ascii="Calibri" w:eastAsia="Times New Roman" w:hAnsi="Calibri" w:cs="Calibri"/>
        </w:rPr>
        <w:t xml:space="preserve"> Connections, Transportation Choices Coalition, Cascade Bicycle Club and Seattle Neighborhood Greenways. </w:t>
      </w:r>
    </w:p>
    <w:p w14:paraId="2AE94FAC" w14:textId="77777777"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p w14:paraId="53A24888" w14:textId="0C89D1A5"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After much discussion, these organizations conditionally supported a design that would include the southbound protected </w:t>
      </w:r>
      <w:r w:rsidR="002C067E">
        <w:rPr>
          <w:rFonts w:ascii="Calibri" w:eastAsia="Times New Roman" w:hAnsi="Calibri" w:cs="Calibri"/>
        </w:rPr>
        <w:t>bicycle</w:t>
      </w:r>
      <w:r w:rsidRPr="00891F70">
        <w:rPr>
          <w:rFonts w:ascii="Calibri" w:eastAsia="Times New Roman" w:hAnsi="Calibri" w:cs="Calibri"/>
        </w:rPr>
        <w:t xml:space="preserve"> lane in the southern section of Delridge with requests to start the southbound lane at SW Juneau St (not SW Graham St as initially proposed) to connect to the existing neighborhood </w:t>
      </w:r>
      <w:r w:rsidR="00F746CB">
        <w:rPr>
          <w:rFonts w:ascii="Calibri" w:eastAsia="Times New Roman" w:hAnsi="Calibri" w:cs="Calibri"/>
        </w:rPr>
        <w:t>g</w:t>
      </w:r>
      <w:r w:rsidRPr="00891F70">
        <w:rPr>
          <w:rFonts w:ascii="Calibri" w:eastAsia="Times New Roman" w:hAnsi="Calibri" w:cs="Calibri"/>
        </w:rPr>
        <w:t>reenway and to make improvements to the existing parallel neighborhood greenways.  A letter dated April 11, 2018 outlined the</w:t>
      </w:r>
      <w:r w:rsidR="00674305">
        <w:rPr>
          <w:rFonts w:ascii="Calibri" w:eastAsia="Times New Roman" w:hAnsi="Calibri" w:cs="Calibri"/>
        </w:rPr>
        <w:t xml:space="preserve"> </w:t>
      </w:r>
      <w:r w:rsidRPr="00891F70">
        <w:rPr>
          <w:rFonts w:ascii="Calibri" w:eastAsia="Times New Roman" w:hAnsi="Calibri" w:cs="Calibri"/>
        </w:rPr>
        <w:t>support</w:t>
      </w:r>
      <w:r w:rsidR="00674305">
        <w:rPr>
          <w:rFonts w:ascii="Calibri" w:eastAsia="Times New Roman" w:hAnsi="Calibri" w:cs="Calibri"/>
        </w:rPr>
        <w:t xml:space="preserve"> of advocates that participated in this process</w:t>
      </w:r>
      <w:r w:rsidRPr="00891F70">
        <w:rPr>
          <w:rFonts w:ascii="Calibri" w:eastAsia="Times New Roman" w:hAnsi="Calibri" w:cs="Calibri"/>
        </w:rPr>
        <w:t xml:space="preserve"> (see attached letter). </w:t>
      </w:r>
    </w:p>
    <w:p w14:paraId="66C656F9" w14:textId="77EFADDE" w:rsidR="59043BB4" w:rsidRPr="006C441F" w:rsidRDefault="59043BB4">
      <w:pPr>
        <w:rPr>
          <w:rFonts w:ascii="Calibri" w:eastAsia="Times New Roman" w:hAnsi="Calibri" w:cs="Calibri"/>
        </w:rPr>
      </w:pPr>
    </w:p>
    <w:p w14:paraId="7FED9705" w14:textId="69ACF016"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Based on the additional work with community groups and </w:t>
      </w:r>
      <w:r w:rsidR="002C067E">
        <w:rPr>
          <w:rFonts w:ascii="Calibri" w:eastAsia="Times New Roman" w:hAnsi="Calibri" w:cs="Calibri"/>
        </w:rPr>
        <w:t>bicycle</w:t>
      </w:r>
      <w:r w:rsidRPr="00891F70">
        <w:rPr>
          <w:rFonts w:ascii="Calibri" w:eastAsia="Times New Roman" w:hAnsi="Calibri" w:cs="Calibri"/>
        </w:rPr>
        <w:t xml:space="preserve"> advocates, SDOT developed an Option 3 </w:t>
      </w:r>
      <w:r w:rsidR="00F51EE5">
        <w:rPr>
          <w:rFonts w:ascii="Calibri" w:eastAsia="Times New Roman" w:hAnsi="Calibri" w:cs="Calibri"/>
        </w:rPr>
        <w:t xml:space="preserve">(Preferred Alternative) </w:t>
      </w:r>
      <w:r w:rsidRPr="00891F70">
        <w:rPr>
          <w:rFonts w:ascii="Calibri" w:eastAsia="Times New Roman" w:hAnsi="Calibri" w:cs="Calibri"/>
        </w:rPr>
        <w:t xml:space="preserve">which combines elements from the original two </w:t>
      </w:r>
      <w:r w:rsidR="00AD28A5" w:rsidRPr="00891F70">
        <w:rPr>
          <w:rFonts w:ascii="Calibri" w:eastAsia="Times New Roman" w:hAnsi="Calibri" w:cs="Calibri"/>
        </w:rPr>
        <w:t>options and</w:t>
      </w:r>
      <w:r w:rsidRPr="00891F70">
        <w:rPr>
          <w:rFonts w:ascii="Calibri" w:eastAsia="Times New Roman" w:hAnsi="Calibri" w:cs="Calibri"/>
        </w:rPr>
        <w:t xml:space="preserve"> includes both on- and off-Delridge Way SW </w:t>
      </w:r>
      <w:r w:rsidR="002C067E">
        <w:rPr>
          <w:rFonts w:ascii="Calibri" w:eastAsia="Times New Roman" w:hAnsi="Calibri" w:cs="Calibri"/>
        </w:rPr>
        <w:t>bicycle</w:t>
      </w:r>
      <w:r w:rsidRPr="00891F70">
        <w:rPr>
          <w:rFonts w:ascii="Calibri" w:eastAsia="Times New Roman" w:hAnsi="Calibri" w:cs="Calibri"/>
        </w:rPr>
        <w:t xml:space="preserve"> facilities offering both northbound and southbound </w:t>
      </w:r>
      <w:r w:rsidR="002C067E">
        <w:rPr>
          <w:rFonts w:ascii="Calibri" w:eastAsia="Times New Roman" w:hAnsi="Calibri" w:cs="Calibri"/>
        </w:rPr>
        <w:t>bicycle</w:t>
      </w:r>
      <w:r w:rsidRPr="00891F70">
        <w:rPr>
          <w:rFonts w:ascii="Calibri" w:eastAsia="Times New Roman" w:hAnsi="Calibri" w:cs="Calibri"/>
        </w:rPr>
        <w:t xml:space="preserve"> facilities between hubs. This option was adopted as the preferred alternative that SDOT carried into design development.  </w:t>
      </w:r>
      <w:r w:rsidR="00CC5264">
        <w:rPr>
          <w:rFonts w:ascii="Calibri" w:eastAsia="Times New Roman" w:hAnsi="Calibri" w:cs="Calibri"/>
        </w:rPr>
        <w:t xml:space="preserve">See below </w:t>
      </w:r>
      <w:r w:rsidR="00F51EE5">
        <w:rPr>
          <w:rFonts w:ascii="Calibri" w:eastAsia="Times New Roman" w:hAnsi="Calibri" w:cs="Calibri"/>
        </w:rPr>
        <w:t xml:space="preserve">figures and </w:t>
      </w:r>
      <w:r w:rsidR="00CC5264">
        <w:rPr>
          <w:rFonts w:ascii="Calibri" w:eastAsia="Times New Roman" w:hAnsi="Calibri" w:cs="Calibri"/>
        </w:rPr>
        <w:t xml:space="preserve">table for </w:t>
      </w:r>
      <w:r w:rsidR="00F51EE5">
        <w:rPr>
          <w:rFonts w:ascii="Calibri" w:eastAsia="Times New Roman" w:hAnsi="Calibri" w:cs="Calibri"/>
        </w:rPr>
        <w:t>details on the preferred alternative</w:t>
      </w:r>
      <w:r w:rsidR="00CC5264">
        <w:rPr>
          <w:rFonts w:ascii="Calibri" w:eastAsia="Times New Roman" w:hAnsi="Calibri" w:cs="Calibri"/>
        </w:rPr>
        <w:t xml:space="preserve">. </w:t>
      </w:r>
    </w:p>
    <w:p w14:paraId="081BE71A" w14:textId="0C9702DF" w:rsidR="5E4130C9" w:rsidRPr="006C441F" w:rsidRDefault="5E4130C9">
      <w:pPr>
        <w:rPr>
          <w:rFonts w:ascii="Calibri" w:eastAsia="Times New Roman" w:hAnsi="Calibri" w:cs="Calibri"/>
        </w:rPr>
      </w:pPr>
    </w:p>
    <w:p w14:paraId="77ECC553" w14:textId="4D75BB6C" w:rsidR="00891F70" w:rsidRPr="00891F70" w:rsidRDefault="00891F70">
      <w:pPr>
        <w:textAlignment w:val="baseline"/>
        <w:rPr>
          <w:rFonts w:ascii="Times New Roman" w:eastAsia="Times New Roman" w:hAnsi="Times New Roman" w:cs="Times New Roman"/>
          <w:sz w:val="24"/>
          <w:szCs w:val="24"/>
        </w:rPr>
      </w:pPr>
      <w:r>
        <w:rPr>
          <w:noProof/>
        </w:rPr>
        <w:drawing>
          <wp:inline distT="0" distB="0" distL="0" distR="0" wp14:anchorId="11863415" wp14:editId="37D7D4D2">
            <wp:extent cx="5943600" cy="2990850"/>
            <wp:effectExtent l="19050" t="19050" r="19050" b="19050"/>
            <wp:docPr id="1092972352" name="Picture 109297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990850"/>
                    </a:xfrm>
                    <a:prstGeom prst="rect">
                      <a:avLst/>
                    </a:prstGeom>
                    <a:ln>
                      <a:solidFill>
                        <a:schemeClr val="tx1"/>
                      </a:solidFill>
                    </a:ln>
                  </pic:spPr>
                </pic:pic>
              </a:graphicData>
            </a:graphic>
          </wp:inline>
        </w:drawing>
      </w:r>
      <w:r w:rsidRPr="00891F70">
        <w:rPr>
          <w:rFonts w:ascii="Calibri" w:eastAsia="Times New Roman" w:hAnsi="Calibri" w:cs="Calibri"/>
        </w:rPr>
        <w:t> </w:t>
      </w:r>
    </w:p>
    <w:p w14:paraId="38AF0E29" w14:textId="6655B013" w:rsidR="4128AEB4" w:rsidRDefault="4128AEB4">
      <w:r>
        <w:rPr>
          <w:noProof/>
        </w:rPr>
        <w:drawing>
          <wp:inline distT="0" distB="0" distL="0" distR="0" wp14:anchorId="558DD543" wp14:editId="1CC64A7C">
            <wp:extent cx="5943600" cy="2981325"/>
            <wp:effectExtent l="19050" t="19050" r="19050" b="28575"/>
            <wp:docPr id="2019102638" name="Picture 201910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981325"/>
                    </a:xfrm>
                    <a:prstGeom prst="rect">
                      <a:avLst/>
                    </a:prstGeom>
                    <a:ln>
                      <a:solidFill>
                        <a:schemeClr val="tx1"/>
                      </a:solidFill>
                    </a:ln>
                  </pic:spPr>
                </pic:pic>
              </a:graphicData>
            </a:graphic>
          </wp:inline>
        </w:drawing>
      </w:r>
    </w:p>
    <w:p w14:paraId="07AE3DEE" w14:textId="31A221AB" w:rsidR="03CBB04A" w:rsidRDefault="03CBB04A"/>
    <w:p w14:paraId="558E8D83" w14:textId="70D7E7FB" w:rsidR="03CBB04A" w:rsidRDefault="03CBB04A"/>
    <w:p w14:paraId="37648DEE" w14:textId="1CABAA2F" w:rsidR="03CBB04A" w:rsidRDefault="03CBB04A"/>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25"/>
        <w:gridCol w:w="2325"/>
        <w:gridCol w:w="2010"/>
        <w:gridCol w:w="2640"/>
      </w:tblGrid>
      <w:tr w:rsidR="00891F70" w:rsidRPr="00891F70" w14:paraId="58519C3E" w14:textId="77777777" w:rsidTr="00A56D41">
        <w:tc>
          <w:tcPr>
            <w:tcW w:w="2325" w:type="dxa"/>
            <w:tcBorders>
              <w:top w:val="nil"/>
              <w:left w:val="nil"/>
              <w:bottom w:val="single" w:sz="6" w:space="0" w:color="auto"/>
              <w:right w:val="nil"/>
            </w:tcBorders>
            <w:shd w:val="clear" w:color="auto" w:fill="8EAADB" w:themeFill="accent1" w:themeFillTint="99"/>
            <w:hideMark/>
          </w:tcPr>
          <w:p w14:paraId="515B00C1"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 </w:t>
            </w:r>
          </w:p>
        </w:tc>
        <w:tc>
          <w:tcPr>
            <w:tcW w:w="2325" w:type="dxa"/>
            <w:tcBorders>
              <w:top w:val="nil"/>
              <w:left w:val="nil"/>
              <w:bottom w:val="single" w:sz="6" w:space="0" w:color="auto"/>
              <w:right w:val="nil"/>
            </w:tcBorders>
            <w:shd w:val="clear" w:color="auto" w:fill="8EAADB" w:themeFill="accent1" w:themeFillTint="99"/>
            <w:vAlign w:val="bottom"/>
            <w:hideMark/>
          </w:tcPr>
          <w:p w14:paraId="2B38D2D7"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b/>
                <w:bCs/>
                <w:sz w:val="24"/>
                <w:szCs w:val="24"/>
              </w:rPr>
              <w:t>OPTION 1</w:t>
            </w:r>
            <w:r w:rsidRPr="00891F70">
              <w:rPr>
                <w:rFonts w:ascii="Calibri" w:eastAsia="Times New Roman" w:hAnsi="Calibri" w:cs="Calibri"/>
                <w:sz w:val="24"/>
                <w:szCs w:val="24"/>
              </w:rPr>
              <w:t> </w:t>
            </w:r>
          </w:p>
        </w:tc>
        <w:tc>
          <w:tcPr>
            <w:tcW w:w="2010" w:type="dxa"/>
            <w:tcBorders>
              <w:top w:val="nil"/>
              <w:left w:val="nil"/>
              <w:bottom w:val="single" w:sz="6" w:space="0" w:color="auto"/>
              <w:right w:val="nil"/>
            </w:tcBorders>
            <w:shd w:val="clear" w:color="auto" w:fill="8EAADB" w:themeFill="accent1" w:themeFillTint="99"/>
            <w:vAlign w:val="bottom"/>
            <w:hideMark/>
          </w:tcPr>
          <w:p w14:paraId="3DFD5D12"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b/>
                <w:bCs/>
                <w:sz w:val="24"/>
                <w:szCs w:val="24"/>
              </w:rPr>
              <w:t>OPTION 2</w:t>
            </w:r>
            <w:r w:rsidRPr="00891F70">
              <w:rPr>
                <w:rFonts w:ascii="Calibri" w:eastAsia="Times New Roman" w:hAnsi="Calibri" w:cs="Calibri"/>
                <w:sz w:val="24"/>
                <w:szCs w:val="24"/>
              </w:rPr>
              <w:t> </w:t>
            </w:r>
          </w:p>
        </w:tc>
        <w:tc>
          <w:tcPr>
            <w:tcW w:w="2640" w:type="dxa"/>
            <w:tcBorders>
              <w:top w:val="nil"/>
              <w:left w:val="nil"/>
              <w:bottom w:val="single" w:sz="6" w:space="0" w:color="auto"/>
              <w:right w:val="nil"/>
            </w:tcBorders>
            <w:shd w:val="clear" w:color="auto" w:fill="8EAADB" w:themeFill="accent1" w:themeFillTint="99"/>
            <w:vAlign w:val="bottom"/>
            <w:hideMark/>
          </w:tcPr>
          <w:p w14:paraId="3BE842A6"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b/>
                <w:bCs/>
                <w:sz w:val="24"/>
                <w:szCs w:val="24"/>
              </w:rPr>
              <w:t>OPTION 3 (PREFERRED ALTERNATIVE)</w:t>
            </w:r>
            <w:r w:rsidRPr="00891F70">
              <w:rPr>
                <w:rFonts w:ascii="Calibri" w:eastAsia="Times New Roman" w:hAnsi="Calibri" w:cs="Calibri"/>
                <w:sz w:val="24"/>
                <w:szCs w:val="24"/>
              </w:rPr>
              <w:t> </w:t>
            </w:r>
          </w:p>
        </w:tc>
      </w:tr>
      <w:tr w:rsidR="00891F70" w:rsidRPr="00891F70" w14:paraId="4003881B" w14:textId="77777777" w:rsidTr="00A56D41">
        <w:tc>
          <w:tcPr>
            <w:tcW w:w="2325" w:type="dxa"/>
            <w:tcBorders>
              <w:top w:val="single" w:sz="6" w:space="0" w:color="auto"/>
              <w:left w:val="single" w:sz="6" w:space="0" w:color="auto"/>
              <w:bottom w:val="single" w:sz="6" w:space="0" w:color="auto"/>
              <w:right w:val="single" w:sz="6" w:space="0" w:color="auto"/>
            </w:tcBorders>
            <w:shd w:val="clear" w:color="auto" w:fill="auto"/>
            <w:hideMark/>
          </w:tcPr>
          <w:p w14:paraId="4DE3CA5E"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New Greenway Connections </w:t>
            </w:r>
          </w:p>
        </w:tc>
        <w:tc>
          <w:tcPr>
            <w:tcW w:w="2325" w:type="dxa"/>
            <w:tcBorders>
              <w:top w:val="single" w:sz="6" w:space="0" w:color="auto"/>
              <w:left w:val="nil"/>
              <w:bottom w:val="single" w:sz="6" w:space="0" w:color="auto"/>
              <w:right w:val="single" w:sz="6" w:space="0" w:color="auto"/>
            </w:tcBorders>
            <w:shd w:val="clear" w:color="auto" w:fill="auto"/>
            <w:hideMark/>
          </w:tcPr>
          <w:p w14:paraId="36D75BCE"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6 </w:t>
            </w:r>
          </w:p>
        </w:tc>
        <w:tc>
          <w:tcPr>
            <w:tcW w:w="2010" w:type="dxa"/>
            <w:tcBorders>
              <w:top w:val="single" w:sz="6" w:space="0" w:color="auto"/>
              <w:left w:val="nil"/>
              <w:bottom w:val="single" w:sz="6" w:space="0" w:color="auto"/>
              <w:right w:val="single" w:sz="6" w:space="0" w:color="auto"/>
            </w:tcBorders>
            <w:shd w:val="clear" w:color="auto" w:fill="auto"/>
            <w:hideMark/>
          </w:tcPr>
          <w:p w14:paraId="7EE9B7A3"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6 </w:t>
            </w:r>
          </w:p>
        </w:tc>
        <w:tc>
          <w:tcPr>
            <w:tcW w:w="2640" w:type="dxa"/>
            <w:tcBorders>
              <w:top w:val="single" w:sz="6" w:space="0" w:color="auto"/>
              <w:left w:val="nil"/>
              <w:bottom w:val="single" w:sz="6" w:space="0" w:color="auto"/>
              <w:right w:val="single" w:sz="6" w:space="0" w:color="auto"/>
            </w:tcBorders>
            <w:shd w:val="clear" w:color="auto" w:fill="auto"/>
            <w:hideMark/>
          </w:tcPr>
          <w:p w14:paraId="6736E531"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7 </w:t>
            </w:r>
          </w:p>
        </w:tc>
      </w:tr>
      <w:tr w:rsidR="00891F70" w:rsidRPr="00891F70" w14:paraId="3421640E"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62893E96"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Improved Pedestrian Crossings </w:t>
            </w:r>
          </w:p>
        </w:tc>
        <w:tc>
          <w:tcPr>
            <w:tcW w:w="2325" w:type="dxa"/>
            <w:tcBorders>
              <w:top w:val="nil"/>
              <w:left w:val="nil"/>
              <w:bottom w:val="single" w:sz="6" w:space="0" w:color="auto"/>
              <w:right w:val="single" w:sz="6" w:space="0" w:color="auto"/>
            </w:tcBorders>
            <w:shd w:val="clear" w:color="auto" w:fill="auto"/>
            <w:hideMark/>
          </w:tcPr>
          <w:p w14:paraId="4632E4F9"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4 </w:t>
            </w:r>
          </w:p>
        </w:tc>
        <w:tc>
          <w:tcPr>
            <w:tcW w:w="2010" w:type="dxa"/>
            <w:tcBorders>
              <w:top w:val="nil"/>
              <w:left w:val="nil"/>
              <w:bottom w:val="single" w:sz="6" w:space="0" w:color="auto"/>
              <w:right w:val="single" w:sz="6" w:space="0" w:color="auto"/>
            </w:tcBorders>
            <w:shd w:val="clear" w:color="auto" w:fill="auto"/>
            <w:hideMark/>
          </w:tcPr>
          <w:p w14:paraId="2986EE30"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4 </w:t>
            </w:r>
          </w:p>
        </w:tc>
        <w:tc>
          <w:tcPr>
            <w:tcW w:w="2640" w:type="dxa"/>
            <w:tcBorders>
              <w:top w:val="nil"/>
              <w:left w:val="nil"/>
              <w:bottom w:val="single" w:sz="6" w:space="0" w:color="auto"/>
              <w:right w:val="single" w:sz="6" w:space="0" w:color="auto"/>
            </w:tcBorders>
            <w:shd w:val="clear" w:color="auto" w:fill="auto"/>
            <w:hideMark/>
          </w:tcPr>
          <w:p w14:paraId="386C7716"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4 </w:t>
            </w:r>
          </w:p>
        </w:tc>
      </w:tr>
      <w:tr w:rsidR="00891F70" w:rsidRPr="00891F70" w14:paraId="345D6BA3"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0008377E" w14:textId="422B1C9C"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New ADA Ramps </w:t>
            </w:r>
            <w:r w:rsidR="00BB1EAE">
              <w:rPr>
                <w:rFonts w:ascii="Calibri" w:eastAsia="Times New Roman" w:hAnsi="Calibri" w:cs="Calibri"/>
              </w:rPr>
              <w:t>(intersections)</w:t>
            </w:r>
          </w:p>
        </w:tc>
        <w:tc>
          <w:tcPr>
            <w:tcW w:w="2325" w:type="dxa"/>
            <w:tcBorders>
              <w:top w:val="nil"/>
              <w:left w:val="nil"/>
              <w:bottom w:val="single" w:sz="6" w:space="0" w:color="auto"/>
              <w:right w:val="single" w:sz="6" w:space="0" w:color="auto"/>
            </w:tcBorders>
            <w:shd w:val="clear" w:color="auto" w:fill="auto"/>
            <w:hideMark/>
          </w:tcPr>
          <w:p w14:paraId="56459E69"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17 </w:t>
            </w:r>
          </w:p>
        </w:tc>
        <w:tc>
          <w:tcPr>
            <w:tcW w:w="2010" w:type="dxa"/>
            <w:tcBorders>
              <w:top w:val="nil"/>
              <w:left w:val="nil"/>
              <w:bottom w:val="single" w:sz="6" w:space="0" w:color="auto"/>
              <w:right w:val="single" w:sz="6" w:space="0" w:color="auto"/>
            </w:tcBorders>
            <w:shd w:val="clear" w:color="auto" w:fill="auto"/>
            <w:hideMark/>
          </w:tcPr>
          <w:p w14:paraId="47DB007B"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17 </w:t>
            </w:r>
          </w:p>
        </w:tc>
        <w:tc>
          <w:tcPr>
            <w:tcW w:w="2640" w:type="dxa"/>
            <w:tcBorders>
              <w:top w:val="nil"/>
              <w:left w:val="nil"/>
              <w:bottom w:val="single" w:sz="6" w:space="0" w:color="auto"/>
              <w:right w:val="single" w:sz="6" w:space="0" w:color="auto"/>
            </w:tcBorders>
            <w:shd w:val="clear" w:color="auto" w:fill="auto"/>
            <w:hideMark/>
          </w:tcPr>
          <w:p w14:paraId="37AE4A19" w14:textId="02A3C2A3" w:rsidR="00891F70" w:rsidRPr="00891F70" w:rsidRDefault="00BB1EAE" w:rsidP="00891F70">
            <w:pPr>
              <w:jc w:val="center"/>
              <w:textAlignment w:val="baseline"/>
              <w:rPr>
                <w:rFonts w:ascii="Times New Roman" w:eastAsia="Times New Roman" w:hAnsi="Times New Roman" w:cs="Times New Roman"/>
                <w:sz w:val="24"/>
                <w:szCs w:val="24"/>
              </w:rPr>
            </w:pPr>
            <w:r>
              <w:rPr>
                <w:rFonts w:ascii="Calibri" w:eastAsia="Times New Roman" w:hAnsi="Calibri" w:cs="Calibri"/>
              </w:rPr>
              <w:t xml:space="preserve">25 </w:t>
            </w:r>
          </w:p>
        </w:tc>
      </w:tr>
      <w:tr w:rsidR="00891F70" w:rsidRPr="00891F70" w14:paraId="335D2A78"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7EF71BC9"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Bus Only Lanes </w:t>
            </w:r>
          </w:p>
        </w:tc>
        <w:tc>
          <w:tcPr>
            <w:tcW w:w="2325" w:type="dxa"/>
            <w:tcBorders>
              <w:top w:val="nil"/>
              <w:left w:val="nil"/>
              <w:bottom w:val="single" w:sz="6" w:space="0" w:color="auto"/>
              <w:right w:val="single" w:sz="6" w:space="0" w:color="auto"/>
            </w:tcBorders>
            <w:shd w:val="clear" w:color="auto" w:fill="auto"/>
            <w:hideMark/>
          </w:tcPr>
          <w:p w14:paraId="68F1EA79"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1.4 miles (all day) + 1.2 miles (peak hours only) </w:t>
            </w:r>
          </w:p>
        </w:tc>
        <w:tc>
          <w:tcPr>
            <w:tcW w:w="2010" w:type="dxa"/>
            <w:tcBorders>
              <w:top w:val="nil"/>
              <w:left w:val="nil"/>
              <w:bottom w:val="single" w:sz="6" w:space="0" w:color="auto"/>
              <w:right w:val="single" w:sz="6" w:space="0" w:color="auto"/>
            </w:tcBorders>
            <w:shd w:val="clear" w:color="auto" w:fill="auto"/>
            <w:hideMark/>
          </w:tcPr>
          <w:p w14:paraId="23BD18EC"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1.4 miles (all day) </w:t>
            </w:r>
          </w:p>
        </w:tc>
        <w:tc>
          <w:tcPr>
            <w:tcW w:w="2640" w:type="dxa"/>
            <w:tcBorders>
              <w:top w:val="nil"/>
              <w:left w:val="nil"/>
              <w:bottom w:val="single" w:sz="6" w:space="0" w:color="auto"/>
              <w:right w:val="single" w:sz="6" w:space="0" w:color="auto"/>
            </w:tcBorders>
            <w:shd w:val="clear" w:color="auto" w:fill="auto"/>
            <w:hideMark/>
          </w:tcPr>
          <w:p w14:paraId="2871DDF8"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1.4 miles (all day) + 1.2 miles (peak hours only) </w:t>
            </w:r>
          </w:p>
        </w:tc>
      </w:tr>
      <w:tr w:rsidR="00891F70" w:rsidRPr="00891F70" w14:paraId="50ED7961"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1832F9FD" w14:textId="739D8FD1"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 xml:space="preserve">Protected </w:t>
            </w:r>
            <w:r w:rsidR="002C067E">
              <w:rPr>
                <w:rFonts w:ascii="Calibri" w:eastAsia="Times New Roman" w:hAnsi="Calibri" w:cs="Calibri"/>
              </w:rPr>
              <w:t>Bicycle</w:t>
            </w:r>
            <w:r w:rsidRPr="00891F70">
              <w:rPr>
                <w:rFonts w:ascii="Calibri" w:eastAsia="Times New Roman" w:hAnsi="Calibri" w:cs="Calibri"/>
              </w:rPr>
              <w:t xml:space="preserve"> Lane </w:t>
            </w:r>
          </w:p>
        </w:tc>
        <w:tc>
          <w:tcPr>
            <w:tcW w:w="2325" w:type="dxa"/>
            <w:tcBorders>
              <w:top w:val="nil"/>
              <w:left w:val="nil"/>
              <w:bottom w:val="single" w:sz="6" w:space="0" w:color="auto"/>
              <w:right w:val="single" w:sz="6" w:space="0" w:color="auto"/>
            </w:tcBorders>
            <w:shd w:val="clear" w:color="auto" w:fill="auto"/>
            <w:hideMark/>
          </w:tcPr>
          <w:p w14:paraId="76AD21D1"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.3 miles </w:t>
            </w:r>
          </w:p>
        </w:tc>
        <w:tc>
          <w:tcPr>
            <w:tcW w:w="2010" w:type="dxa"/>
            <w:tcBorders>
              <w:top w:val="nil"/>
              <w:left w:val="nil"/>
              <w:bottom w:val="single" w:sz="6" w:space="0" w:color="auto"/>
              <w:right w:val="single" w:sz="6" w:space="0" w:color="auto"/>
            </w:tcBorders>
            <w:shd w:val="clear" w:color="auto" w:fill="auto"/>
            <w:hideMark/>
          </w:tcPr>
          <w:p w14:paraId="6AF756FE"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2.9 miles </w:t>
            </w:r>
          </w:p>
        </w:tc>
        <w:tc>
          <w:tcPr>
            <w:tcW w:w="2640" w:type="dxa"/>
            <w:tcBorders>
              <w:top w:val="nil"/>
              <w:left w:val="nil"/>
              <w:bottom w:val="single" w:sz="6" w:space="0" w:color="auto"/>
              <w:right w:val="single" w:sz="6" w:space="0" w:color="auto"/>
            </w:tcBorders>
            <w:shd w:val="clear" w:color="auto" w:fill="auto"/>
            <w:hideMark/>
          </w:tcPr>
          <w:p w14:paraId="2DD14915"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2.1 miles </w:t>
            </w:r>
          </w:p>
        </w:tc>
      </w:tr>
      <w:tr w:rsidR="00891F70" w:rsidRPr="00891F70" w14:paraId="5CF909F2"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41565468"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Widened Mix-Use Sidewalk </w:t>
            </w:r>
          </w:p>
        </w:tc>
        <w:tc>
          <w:tcPr>
            <w:tcW w:w="2325" w:type="dxa"/>
            <w:tcBorders>
              <w:top w:val="nil"/>
              <w:left w:val="nil"/>
              <w:bottom w:val="single" w:sz="6" w:space="0" w:color="auto"/>
              <w:right w:val="single" w:sz="6" w:space="0" w:color="auto"/>
            </w:tcBorders>
            <w:shd w:val="clear" w:color="auto" w:fill="auto"/>
            <w:hideMark/>
          </w:tcPr>
          <w:p w14:paraId="27F0EF47"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.9 miles </w:t>
            </w:r>
          </w:p>
        </w:tc>
        <w:tc>
          <w:tcPr>
            <w:tcW w:w="2010" w:type="dxa"/>
            <w:tcBorders>
              <w:top w:val="nil"/>
              <w:left w:val="nil"/>
              <w:bottom w:val="single" w:sz="6" w:space="0" w:color="auto"/>
              <w:right w:val="single" w:sz="6" w:space="0" w:color="auto"/>
            </w:tcBorders>
            <w:shd w:val="clear" w:color="auto" w:fill="auto"/>
            <w:hideMark/>
          </w:tcPr>
          <w:p w14:paraId="611833EF"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0 miles </w:t>
            </w:r>
          </w:p>
        </w:tc>
        <w:tc>
          <w:tcPr>
            <w:tcW w:w="2640" w:type="dxa"/>
            <w:tcBorders>
              <w:top w:val="nil"/>
              <w:left w:val="nil"/>
              <w:bottom w:val="single" w:sz="6" w:space="0" w:color="auto"/>
              <w:right w:val="single" w:sz="6" w:space="0" w:color="auto"/>
            </w:tcBorders>
            <w:shd w:val="clear" w:color="auto" w:fill="auto"/>
            <w:hideMark/>
          </w:tcPr>
          <w:p w14:paraId="788D3A0D"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0 miles </w:t>
            </w:r>
          </w:p>
        </w:tc>
      </w:tr>
      <w:tr w:rsidR="00891F70" w:rsidRPr="00891F70" w14:paraId="559EC1E2"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58FF6141"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Landscaped Median </w:t>
            </w:r>
          </w:p>
        </w:tc>
        <w:tc>
          <w:tcPr>
            <w:tcW w:w="2325" w:type="dxa"/>
            <w:tcBorders>
              <w:top w:val="nil"/>
              <w:left w:val="nil"/>
              <w:bottom w:val="single" w:sz="6" w:space="0" w:color="auto"/>
              <w:right w:val="single" w:sz="6" w:space="0" w:color="auto"/>
            </w:tcBorders>
            <w:shd w:val="clear" w:color="auto" w:fill="auto"/>
            <w:hideMark/>
          </w:tcPr>
          <w:p w14:paraId="5842DA5F"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2.5 miles </w:t>
            </w:r>
          </w:p>
        </w:tc>
        <w:tc>
          <w:tcPr>
            <w:tcW w:w="2010" w:type="dxa"/>
            <w:tcBorders>
              <w:top w:val="nil"/>
              <w:left w:val="nil"/>
              <w:bottom w:val="single" w:sz="6" w:space="0" w:color="auto"/>
              <w:right w:val="single" w:sz="6" w:space="0" w:color="auto"/>
            </w:tcBorders>
            <w:shd w:val="clear" w:color="auto" w:fill="auto"/>
            <w:hideMark/>
          </w:tcPr>
          <w:p w14:paraId="17C04D99"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1.8 miles </w:t>
            </w:r>
          </w:p>
        </w:tc>
        <w:tc>
          <w:tcPr>
            <w:tcW w:w="2640" w:type="dxa"/>
            <w:tcBorders>
              <w:top w:val="nil"/>
              <w:left w:val="nil"/>
              <w:bottom w:val="single" w:sz="6" w:space="0" w:color="auto"/>
              <w:right w:val="single" w:sz="6" w:space="0" w:color="auto"/>
            </w:tcBorders>
            <w:shd w:val="clear" w:color="auto" w:fill="auto"/>
            <w:hideMark/>
          </w:tcPr>
          <w:p w14:paraId="476DAD50"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1.9 miles </w:t>
            </w:r>
          </w:p>
        </w:tc>
      </w:tr>
      <w:tr w:rsidR="00891F70" w:rsidRPr="00891F70" w14:paraId="40532B68"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4680E38D"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Bus Travel Time (Range for north and southbound) </w:t>
            </w:r>
          </w:p>
        </w:tc>
        <w:tc>
          <w:tcPr>
            <w:tcW w:w="2325" w:type="dxa"/>
            <w:tcBorders>
              <w:top w:val="nil"/>
              <w:left w:val="nil"/>
              <w:bottom w:val="single" w:sz="6" w:space="0" w:color="auto"/>
              <w:right w:val="single" w:sz="6" w:space="0" w:color="auto"/>
            </w:tcBorders>
            <w:shd w:val="clear" w:color="auto" w:fill="auto"/>
            <w:hideMark/>
          </w:tcPr>
          <w:p w14:paraId="59A67A01"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9-16% faster </w:t>
            </w:r>
          </w:p>
        </w:tc>
        <w:tc>
          <w:tcPr>
            <w:tcW w:w="2010" w:type="dxa"/>
            <w:tcBorders>
              <w:top w:val="nil"/>
              <w:left w:val="nil"/>
              <w:bottom w:val="single" w:sz="6" w:space="0" w:color="auto"/>
              <w:right w:val="single" w:sz="6" w:space="0" w:color="auto"/>
            </w:tcBorders>
            <w:shd w:val="clear" w:color="auto" w:fill="auto"/>
            <w:hideMark/>
          </w:tcPr>
          <w:p w14:paraId="62A353C6"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8-12% faster </w:t>
            </w:r>
          </w:p>
        </w:tc>
        <w:tc>
          <w:tcPr>
            <w:tcW w:w="2640" w:type="dxa"/>
            <w:tcBorders>
              <w:top w:val="nil"/>
              <w:left w:val="nil"/>
              <w:bottom w:val="single" w:sz="6" w:space="0" w:color="auto"/>
              <w:right w:val="single" w:sz="6" w:space="0" w:color="auto"/>
            </w:tcBorders>
            <w:shd w:val="clear" w:color="auto" w:fill="auto"/>
            <w:hideMark/>
          </w:tcPr>
          <w:p w14:paraId="2ED1C3D9" w14:textId="5F6E954B" w:rsidR="00891F70" w:rsidRPr="00891F70" w:rsidRDefault="003E4B53" w:rsidP="00891F70">
            <w:pPr>
              <w:jc w:val="center"/>
              <w:textAlignment w:val="baseline"/>
              <w:rPr>
                <w:rFonts w:ascii="Times New Roman" w:eastAsia="Times New Roman" w:hAnsi="Times New Roman" w:cs="Times New Roman"/>
                <w:sz w:val="24"/>
                <w:szCs w:val="24"/>
              </w:rPr>
            </w:pPr>
            <w:r>
              <w:rPr>
                <w:rFonts w:ascii="Calibri" w:eastAsia="Times New Roman" w:hAnsi="Calibri" w:cs="Calibri"/>
              </w:rPr>
              <w:t>5% faster NB and 13% faster SB</w:t>
            </w:r>
            <w:r w:rsidR="00891F70" w:rsidRPr="00891F70">
              <w:rPr>
                <w:rFonts w:ascii="Calibri" w:eastAsia="Times New Roman" w:hAnsi="Calibri" w:cs="Calibri"/>
              </w:rPr>
              <w:t> </w:t>
            </w:r>
          </w:p>
        </w:tc>
      </w:tr>
      <w:tr w:rsidR="00891F70" w:rsidRPr="00891F70" w14:paraId="6DFD270E"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51B50AE0"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Traffic Travel Time </w:t>
            </w:r>
          </w:p>
        </w:tc>
        <w:tc>
          <w:tcPr>
            <w:tcW w:w="2325" w:type="dxa"/>
            <w:tcBorders>
              <w:top w:val="nil"/>
              <w:left w:val="nil"/>
              <w:bottom w:val="single" w:sz="6" w:space="0" w:color="auto"/>
              <w:right w:val="single" w:sz="6" w:space="0" w:color="auto"/>
            </w:tcBorders>
            <w:shd w:val="clear" w:color="auto" w:fill="auto"/>
            <w:hideMark/>
          </w:tcPr>
          <w:p w14:paraId="296F01E7"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1.8% faster </w:t>
            </w:r>
          </w:p>
        </w:tc>
        <w:tc>
          <w:tcPr>
            <w:tcW w:w="2010" w:type="dxa"/>
            <w:tcBorders>
              <w:top w:val="nil"/>
              <w:left w:val="nil"/>
              <w:bottom w:val="single" w:sz="6" w:space="0" w:color="auto"/>
              <w:right w:val="single" w:sz="6" w:space="0" w:color="auto"/>
            </w:tcBorders>
            <w:shd w:val="clear" w:color="auto" w:fill="auto"/>
            <w:hideMark/>
          </w:tcPr>
          <w:p w14:paraId="22A8BC2F"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5-10% slower </w:t>
            </w:r>
          </w:p>
        </w:tc>
        <w:tc>
          <w:tcPr>
            <w:tcW w:w="2640" w:type="dxa"/>
            <w:tcBorders>
              <w:top w:val="nil"/>
              <w:left w:val="nil"/>
              <w:bottom w:val="single" w:sz="6" w:space="0" w:color="auto"/>
              <w:right w:val="single" w:sz="6" w:space="0" w:color="auto"/>
            </w:tcBorders>
            <w:shd w:val="clear" w:color="auto" w:fill="auto"/>
            <w:hideMark/>
          </w:tcPr>
          <w:p w14:paraId="3E481291" w14:textId="4721FDB9" w:rsidR="00891F70" w:rsidRPr="00891F70" w:rsidRDefault="00F33D86" w:rsidP="00891F70">
            <w:pPr>
              <w:jc w:val="center"/>
              <w:textAlignment w:val="baseline"/>
              <w:rPr>
                <w:rFonts w:ascii="Times New Roman" w:eastAsia="Times New Roman" w:hAnsi="Times New Roman" w:cs="Times New Roman"/>
                <w:sz w:val="24"/>
                <w:szCs w:val="24"/>
              </w:rPr>
            </w:pPr>
            <w:r>
              <w:rPr>
                <w:rFonts w:ascii="Calibri" w:eastAsia="Times New Roman" w:hAnsi="Calibri" w:cs="Calibri"/>
              </w:rPr>
              <w:t xml:space="preserve">5% </w:t>
            </w:r>
            <w:r w:rsidR="006A37FC">
              <w:rPr>
                <w:rFonts w:ascii="Calibri" w:eastAsia="Times New Roman" w:hAnsi="Calibri" w:cs="Calibri"/>
              </w:rPr>
              <w:t>slower</w:t>
            </w:r>
            <w:r>
              <w:rPr>
                <w:rFonts w:ascii="Calibri" w:eastAsia="Times New Roman" w:hAnsi="Calibri" w:cs="Calibri"/>
              </w:rPr>
              <w:t xml:space="preserve"> NB and 8% </w:t>
            </w:r>
            <w:r w:rsidR="006A37FC">
              <w:rPr>
                <w:rFonts w:ascii="Calibri" w:eastAsia="Times New Roman" w:hAnsi="Calibri" w:cs="Calibri"/>
              </w:rPr>
              <w:t>faster</w:t>
            </w:r>
            <w:r>
              <w:rPr>
                <w:rFonts w:ascii="Calibri" w:eastAsia="Times New Roman" w:hAnsi="Calibri" w:cs="Calibri"/>
              </w:rPr>
              <w:t xml:space="preserve"> SB</w:t>
            </w:r>
          </w:p>
        </w:tc>
      </w:tr>
      <w:tr w:rsidR="00891F70" w:rsidRPr="00891F70" w14:paraId="125BF08C"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23D030E2"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On-Street Parking </w:t>
            </w:r>
          </w:p>
        </w:tc>
        <w:tc>
          <w:tcPr>
            <w:tcW w:w="2325" w:type="dxa"/>
            <w:tcBorders>
              <w:top w:val="nil"/>
              <w:left w:val="nil"/>
              <w:bottom w:val="single" w:sz="6" w:space="0" w:color="auto"/>
              <w:right w:val="single" w:sz="6" w:space="0" w:color="auto"/>
            </w:tcBorders>
            <w:shd w:val="clear" w:color="auto" w:fill="auto"/>
            <w:hideMark/>
          </w:tcPr>
          <w:p w14:paraId="04F01E0E"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Some all-day parking converted to off-peak parking and new off-peak parking added </w:t>
            </w:r>
          </w:p>
        </w:tc>
        <w:tc>
          <w:tcPr>
            <w:tcW w:w="2010" w:type="dxa"/>
            <w:tcBorders>
              <w:top w:val="nil"/>
              <w:left w:val="nil"/>
              <w:bottom w:val="single" w:sz="6" w:space="0" w:color="auto"/>
              <w:right w:val="single" w:sz="6" w:space="0" w:color="auto"/>
            </w:tcBorders>
            <w:shd w:val="clear" w:color="auto" w:fill="auto"/>
            <w:hideMark/>
          </w:tcPr>
          <w:p w14:paraId="0ABDAB4C"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73% of parking retained as a mix of all-day and off-peak </w:t>
            </w:r>
          </w:p>
        </w:tc>
        <w:tc>
          <w:tcPr>
            <w:tcW w:w="2640" w:type="dxa"/>
            <w:tcBorders>
              <w:top w:val="nil"/>
              <w:left w:val="nil"/>
              <w:bottom w:val="single" w:sz="6" w:space="0" w:color="auto"/>
              <w:right w:val="single" w:sz="6" w:space="0" w:color="auto"/>
            </w:tcBorders>
            <w:shd w:val="clear" w:color="auto" w:fill="auto"/>
            <w:hideMark/>
          </w:tcPr>
          <w:p w14:paraId="29613C88" w14:textId="7E0F72C0"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71% of parking retained as a mix of all-day and off-peak </w:t>
            </w:r>
          </w:p>
        </w:tc>
      </w:tr>
      <w:tr w:rsidR="00891F70" w:rsidRPr="00891F70" w14:paraId="09369176"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6C27D4BE"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Loading Zones </w:t>
            </w:r>
          </w:p>
        </w:tc>
        <w:tc>
          <w:tcPr>
            <w:tcW w:w="2325" w:type="dxa"/>
            <w:tcBorders>
              <w:top w:val="nil"/>
              <w:left w:val="nil"/>
              <w:bottom w:val="single" w:sz="6" w:space="0" w:color="auto"/>
              <w:right w:val="single" w:sz="6" w:space="0" w:color="auto"/>
            </w:tcBorders>
            <w:shd w:val="clear" w:color="auto" w:fill="auto"/>
            <w:hideMark/>
          </w:tcPr>
          <w:p w14:paraId="4F196B78"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No loading zones removed </w:t>
            </w:r>
          </w:p>
        </w:tc>
        <w:tc>
          <w:tcPr>
            <w:tcW w:w="2010" w:type="dxa"/>
            <w:tcBorders>
              <w:top w:val="nil"/>
              <w:left w:val="nil"/>
              <w:bottom w:val="single" w:sz="6" w:space="0" w:color="auto"/>
              <w:right w:val="single" w:sz="6" w:space="0" w:color="auto"/>
            </w:tcBorders>
            <w:shd w:val="clear" w:color="auto" w:fill="auto"/>
            <w:hideMark/>
          </w:tcPr>
          <w:p w14:paraId="1D3CAA8B"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Small number of loading zones relocated </w:t>
            </w:r>
          </w:p>
        </w:tc>
        <w:tc>
          <w:tcPr>
            <w:tcW w:w="2640" w:type="dxa"/>
            <w:tcBorders>
              <w:top w:val="nil"/>
              <w:left w:val="nil"/>
              <w:bottom w:val="single" w:sz="6" w:space="0" w:color="auto"/>
              <w:right w:val="single" w:sz="6" w:space="0" w:color="auto"/>
            </w:tcBorders>
            <w:shd w:val="clear" w:color="auto" w:fill="auto"/>
            <w:hideMark/>
          </w:tcPr>
          <w:p w14:paraId="3B676911" w14:textId="31B23A12" w:rsidR="00891F70" w:rsidRPr="00891F70" w:rsidRDefault="00742770" w:rsidP="00891F70">
            <w:pPr>
              <w:jc w:val="center"/>
              <w:textAlignment w:val="baseline"/>
              <w:rPr>
                <w:rFonts w:ascii="Times New Roman" w:eastAsia="Times New Roman" w:hAnsi="Times New Roman" w:cs="Times New Roman"/>
                <w:sz w:val="24"/>
                <w:szCs w:val="24"/>
              </w:rPr>
            </w:pPr>
            <w:r>
              <w:rPr>
                <w:rFonts w:ascii="Calibri" w:eastAsia="Times New Roman" w:hAnsi="Calibri" w:cs="Calibri"/>
              </w:rPr>
              <w:t>Small number of loading zones relocated</w:t>
            </w:r>
          </w:p>
        </w:tc>
      </w:tr>
      <w:tr w:rsidR="00891F70" w:rsidRPr="00891F70" w14:paraId="460411AA" w14:textId="77777777" w:rsidTr="00A56D41">
        <w:tc>
          <w:tcPr>
            <w:tcW w:w="2325" w:type="dxa"/>
            <w:tcBorders>
              <w:top w:val="nil"/>
              <w:left w:val="single" w:sz="6" w:space="0" w:color="auto"/>
              <w:bottom w:val="single" w:sz="6" w:space="0" w:color="auto"/>
              <w:right w:val="single" w:sz="6" w:space="0" w:color="auto"/>
            </w:tcBorders>
            <w:shd w:val="clear" w:color="auto" w:fill="auto"/>
            <w:hideMark/>
          </w:tcPr>
          <w:p w14:paraId="0D771F02"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Street Trees </w:t>
            </w:r>
          </w:p>
        </w:tc>
        <w:tc>
          <w:tcPr>
            <w:tcW w:w="2325" w:type="dxa"/>
            <w:tcBorders>
              <w:top w:val="nil"/>
              <w:left w:val="nil"/>
              <w:bottom w:val="single" w:sz="6" w:space="0" w:color="auto"/>
              <w:right w:val="single" w:sz="6" w:space="0" w:color="auto"/>
            </w:tcBorders>
            <w:shd w:val="clear" w:color="auto" w:fill="auto"/>
            <w:hideMark/>
          </w:tcPr>
          <w:p w14:paraId="2DED399D"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80% of street trees retained </w:t>
            </w:r>
          </w:p>
        </w:tc>
        <w:tc>
          <w:tcPr>
            <w:tcW w:w="2010" w:type="dxa"/>
            <w:tcBorders>
              <w:top w:val="nil"/>
              <w:left w:val="nil"/>
              <w:bottom w:val="single" w:sz="6" w:space="0" w:color="auto"/>
              <w:right w:val="single" w:sz="6" w:space="0" w:color="auto"/>
            </w:tcBorders>
            <w:shd w:val="clear" w:color="auto" w:fill="auto"/>
            <w:hideMark/>
          </w:tcPr>
          <w:p w14:paraId="00C8041F" w14:textId="77777777" w:rsidR="00891F70" w:rsidRPr="00891F70" w:rsidRDefault="00891F70"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Up to 100% of street trees retained </w:t>
            </w:r>
          </w:p>
        </w:tc>
        <w:tc>
          <w:tcPr>
            <w:tcW w:w="2640" w:type="dxa"/>
            <w:tcBorders>
              <w:top w:val="nil"/>
              <w:left w:val="nil"/>
              <w:bottom w:val="single" w:sz="6" w:space="0" w:color="auto"/>
              <w:right w:val="single" w:sz="6" w:space="0" w:color="auto"/>
            </w:tcBorders>
            <w:shd w:val="clear" w:color="auto" w:fill="auto"/>
            <w:hideMark/>
          </w:tcPr>
          <w:p w14:paraId="1452C2B3" w14:textId="1C7B0CC3" w:rsidR="00891F70" w:rsidRPr="00891F70" w:rsidRDefault="2068F312" w:rsidP="00891F70">
            <w:pPr>
              <w:jc w:val="center"/>
              <w:textAlignment w:val="baseline"/>
              <w:rPr>
                <w:rFonts w:ascii="Times New Roman" w:eastAsia="Times New Roman" w:hAnsi="Times New Roman" w:cs="Times New Roman"/>
                <w:sz w:val="24"/>
                <w:szCs w:val="24"/>
              </w:rPr>
            </w:pPr>
            <w:r w:rsidRPr="00891F70">
              <w:rPr>
                <w:rFonts w:ascii="Calibri" w:eastAsia="Times New Roman" w:hAnsi="Calibri" w:cs="Calibri"/>
              </w:rPr>
              <w:t>99%</w:t>
            </w:r>
            <w:r w:rsidR="00891F70" w:rsidRPr="00891F70">
              <w:rPr>
                <w:rFonts w:ascii="Calibri" w:eastAsia="Times New Roman" w:hAnsi="Calibri" w:cs="Calibri"/>
              </w:rPr>
              <w:t xml:space="preserve"> of street trees retained </w:t>
            </w:r>
          </w:p>
        </w:tc>
      </w:tr>
    </w:tbl>
    <w:p w14:paraId="3B064085" w14:textId="77777777" w:rsidR="00D60A69" w:rsidRDefault="00D60A69" w:rsidP="00891F70">
      <w:pPr>
        <w:textAlignment w:val="baseline"/>
        <w:rPr>
          <w:rFonts w:ascii="Calibri" w:eastAsia="Times New Roman" w:hAnsi="Calibri" w:cs="Calibri"/>
          <w:b/>
          <w:bCs/>
        </w:rPr>
      </w:pPr>
    </w:p>
    <w:p w14:paraId="6B21DB1E" w14:textId="77777777" w:rsidR="00BF1ADF" w:rsidRDefault="00BF1ADF" w:rsidP="00BF1ADF">
      <w:pPr>
        <w:textAlignment w:val="baseline"/>
        <w:rPr>
          <w:rFonts w:ascii="Calibri" w:eastAsia="Times New Roman" w:hAnsi="Calibri" w:cs="Calibri"/>
        </w:rPr>
      </w:pPr>
      <w:r>
        <w:rPr>
          <w:rFonts w:ascii="Calibri" w:eastAsia="Times New Roman" w:hAnsi="Calibri" w:cs="Calibri"/>
        </w:rPr>
        <w:t>The following summarizes the design process, changes and general implications of implementing a standard 8’ protected bicycle lane per the BMP recommendation by section as shown in the typical cross sections which show the proposed design compared to the proposed design with a BMP proposed protected bicycle lane:</w:t>
      </w:r>
    </w:p>
    <w:p w14:paraId="0CDFF561" w14:textId="77777777" w:rsidR="00BF1ADF" w:rsidRDefault="00BF1ADF" w:rsidP="00BF1ADF">
      <w:pPr>
        <w:textAlignment w:val="baseline"/>
        <w:rPr>
          <w:rFonts w:ascii="Calibri" w:eastAsia="Times New Roman" w:hAnsi="Calibri" w:cs="Calibri"/>
        </w:rPr>
      </w:pPr>
    </w:p>
    <w:p w14:paraId="06D537E0" w14:textId="6DDA4A48" w:rsidR="00BF1ADF" w:rsidRDefault="00BF1ADF" w:rsidP="00BF1ADF">
      <w:pPr>
        <w:pStyle w:val="ListParagraph"/>
        <w:numPr>
          <w:ilvl w:val="0"/>
          <w:numId w:val="30"/>
        </w:numPr>
        <w:textAlignment w:val="baseline"/>
        <w:rPr>
          <w:rFonts w:ascii="Calibri" w:eastAsia="Times New Roman" w:hAnsi="Calibri" w:cs="Calibri"/>
        </w:rPr>
      </w:pPr>
      <w:r>
        <w:rPr>
          <w:rFonts w:ascii="Calibri" w:eastAsia="Times New Roman" w:hAnsi="Calibri" w:cs="Calibri"/>
        </w:rPr>
        <w:t>SW Andover St – SW Alaska St (</w:t>
      </w:r>
      <w:r w:rsidR="00B43F4C">
        <w:rPr>
          <w:rFonts w:ascii="Calibri" w:eastAsia="Times New Roman" w:hAnsi="Calibri" w:cs="Calibri"/>
        </w:rPr>
        <w:t xml:space="preserve">approx. </w:t>
      </w:r>
      <w:r w:rsidR="00C31128">
        <w:rPr>
          <w:rFonts w:ascii="Calibri" w:eastAsia="Times New Roman" w:hAnsi="Calibri" w:cs="Calibri"/>
        </w:rPr>
        <w:t>0</w:t>
      </w:r>
      <w:r>
        <w:rPr>
          <w:rFonts w:ascii="Calibri" w:eastAsia="Times New Roman" w:hAnsi="Calibri" w:cs="Calibri"/>
        </w:rPr>
        <w:t>.5 miles): This cross section would require elimination of the planned bus lanes on both sides of the street to incorporate a standard two-way protected bicycle lane</w:t>
      </w:r>
    </w:p>
    <w:p w14:paraId="3CCD313E" w14:textId="77777777" w:rsidR="00BF1ADF" w:rsidRDefault="00BF1ADF" w:rsidP="00BF1ADF">
      <w:pPr>
        <w:pStyle w:val="ListParagraph"/>
        <w:ind w:left="765"/>
        <w:textAlignment w:val="baseline"/>
        <w:rPr>
          <w:rFonts w:ascii="Calibri" w:eastAsia="Times New Roman" w:hAnsi="Calibri" w:cs="Calibri"/>
        </w:rPr>
      </w:pPr>
    </w:p>
    <w:p w14:paraId="26E6D916" w14:textId="6A60AE61" w:rsidR="00BF1ADF" w:rsidRDefault="00BF1ADF" w:rsidP="00BF1ADF">
      <w:pPr>
        <w:pStyle w:val="ListParagraph"/>
        <w:numPr>
          <w:ilvl w:val="0"/>
          <w:numId w:val="30"/>
        </w:numPr>
        <w:textAlignment w:val="baseline"/>
        <w:rPr>
          <w:rFonts w:ascii="Calibri" w:eastAsia="Times New Roman" w:hAnsi="Calibri" w:cs="Calibri"/>
        </w:rPr>
      </w:pPr>
      <w:r>
        <w:rPr>
          <w:rFonts w:ascii="Calibri" w:eastAsia="Times New Roman" w:hAnsi="Calibri" w:cs="Calibri"/>
        </w:rPr>
        <w:t>SW Alaska St – SW Hudson St (</w:t>
      </w:r>
      <w:r w:rsidR="00B43F4C">
        <w:rPr>
          <w:rFonts w:ascii="Calibri" w:eastAsia="Times New Roman" w:hAnsi="Calibri" w:cs="Calibri"/>
        </w:rPr>
        <w:t xml:space="preserve">approx. </w:t>
      </w:r>
      <w:r w:rsidR="00C31128">
        <w:rPr>
          <w:rFonts w:ascii="Calibri" w:eastAsia="Times New Roman" w:hAnsi="Calibri" w:cs="Calibri"/>
        </w:rPr>
        <w:t>0</w:t>
      </w:r>
      <w:r>
        <w:rPr>
          <w:rFonts w:ascii="Calibri" w:eastAsia="Times New Roman" w:hAnsi="Calibri" w:cs="Calibri"/>
        </w:rPr>
        <w:t>.3 miles): This cross section would require elimination of the planned bus lane on one side of the street and existing on-street parking to incorporate a standard two-way protected bicycle lane</w:t>
      </w:r>
    </w:p>
    <w:p w14:paraId="0122F85D" w14:textId="77777777" w:rsidR="00BF1ADF" w:rsidRDefault="00BF1ADF" w:rsidP="00BF1ADF">
      <w:pPr>
        <w:pStyle w:val="ListParagraph"/>
        <w:ind w:left="765"/>
        <w:textAlignment w:val="baseline"/>
        <w:rPr>
          <w:rFonts w:ascii="Calibri" w:eastAsia="Times New Roman" w:hAnsi="Calibri" w:cs="Calibri"/>
        </w:rPr>
      </w:pPr>
    </w:p>
    <w:p w14:paraId="359EB352" w14:textId="1A0EB3C1" w:rsidR="00BF1ADF" w:rsidRDefault="00BF1ADF" w:rsidP="00BF1ADF">
      <w:pPr>
        <w:pStyle w:val="ListParagraph"/>
        <w:numPr>
          <w:ilvl w:val="0"/>
          <w:numId w:val="30"/>
        </w:numPr>
        <w:textAlignment w:val="baseline"/>
        <w:rPr>
          <w:rFonts w:ascii="Calibri" w:eastAsia="Times New Roman" w:hAnsi="Calibri" w:cs="Calibri"/>
        </w:rPr>
      </w:pPr>
      <w:r>
        <w:rPr>
          <w:rFonts w:ascii="Calibri" w:eastAsia="Times New Roman" w:hAnsi="Calibri" w:cs="Calibri"/>
        </w:rPr>
        <w:t>SW Hudson St – SW Juneau St (</w:t>
      </w:r>
      <w:r w:rsidR="00B43F4C">
        <w:rPr>
          <w:rFonts w:ascii="Calibri" w:eastAsia="Times New Roman" w:hAnsi="Calibri" w:cs="Calibri"/>
        </w:rPr>
        <w:t xml:space="preserve">approx. </w:t>
      </w:r>
      <w:r w:rsidR="00C31128">
        <w:rPr>
          <w:rFonts w:ascii="Calibri" w:eastAsia="Times New Roman" w:hAnsi="Calibri" w:cs="Calibri"/>
        </w:rPr>
        <w:t>0</w:t>
      </w:r>
      <w:r>
        <w:rPr>
          <w:rFonts w:ascii="Calibri" w:eastAsia="Times New Roman" w:hAnsi="Calibri" w:cs="Calibri"/>
        </w:rPr>
        <w:t xml:space="preserve">.5 miles): This cross section would require removal of existing on-street parking on both sides of the street to incorporate a standard two-way protected bicycle lane </w:t>
      </w:r>
    </w:p>
    <w:p w14:paraId="245218B9" w14:textId="77777777" w:rsidR="00BF1ADF" w:rsidRDefault="00BF1ADF" w:rsidP="00BF1ADF">
      <w:pPr>
        <w:pStyle w:val="ListParagraph"/>
        <w:ind w:left="765"/>
        <w:textAlignment w:val="baseline"/>
        <w:rPr>
          <w:rFonts w:ascii="Calibri" w:eastAsia="Times New Roman" w:hAnsi="Calibri" w:cs="Calibri"/>
        </w:rPr>
      </w:pPr>
    </w:p>
    <w:p w14:paraId="7C8B3E88" w14:textId="192D139F" w:rsidR="00BF1ADF" w:rsidRDefault="00BF1ADF" w:rsidP="00BF1ADF">
      <w:pPr>
        <w:pStyle w:val="ListParagraph"/>
        <w:numPr>
          <w:ilvl w:val="0"/>
          <w:numId w:val="30"/>
        </w:numPr>
        <w:textAlignment w:val="baseline"/>
        <w:rPr>
          <w:rFonts w:ascii="Calibri" w:eastAsia="Times New Roman" w:hAnsi="Calibri" w:cs="Calibri"/>
        </w:rPr>
      </w:pPr>
      <w:r>
        <w:rPr>
          <w:rFonts w:ascii="Calibri" w:eastAsia="Times New Roman" w:hAnsi="Calibri" w:cs="Calibri"/>
        </w:rPr>
        <w:t>SW Juneau St – SW Myrtle St (</w:t>
      </w:r>
      <w:r w:rsidR="00B43F4C">
        <w:rPr>
          <w:rFonts w:ascii="Calibri" w:eastAsia="Times New Roman" w:hAnsi="Calibri" w:cs="Calibri"/>
        </w:rPr>
        <w:t xml:space="preserve">approx. </w:t>
      </w:r>
      <w:r w:rsidR="00C31128">
        <w:rPr>
          <w:rFonts w:ascii="Calibri" w:eastAsia="Times New Roman" w:hAnsi="Calibri" w:cs="Calibri"/>
        </w:rPr>
        <w:t>0</w:t>
      </w:r>
      <w:r>
        <w:rPr>
          <w:rFonts w:ascii="Calibri" w:eastAsia="Times New Roman" w:hAnsi="Calibri" w:cs="Calibri"/>
        </w:rPr>
        <w:t>.8 miles): This cross section would require removal of existing parking on one side of the street to incorporate a standard northbound protected bicycle lane (southbound protected bicycle lane is already planned for and parking for that side is being removed). Also note that there is parking in this location that is dedicated for school bus pick-up and drop-off for the Louisa Boren Stem K-8 School which was retained as part of community outreach with the school</w:t>
      </w:r>
    </w:p>
    <w:p w14:paraId="04EAD2A2" w14:textId="77777777" w:rsidR="00BF1ADF" w:rsidRPr="00847A0C" w:rsidRDefault="00BF1ADF" w:rsidP="00BF1ADF">
      <w:pPr>
        <w:pStyle w:val="ListParagraph"/>
        <w:rPr>
          <w:rFonts w:ascii="Calibri" w:eastAsia="Times New Roman" w:hAnsi="Calibri" w:cs="Calibri"/>
        </w:rPr>
      </w:pPr>
    </w:p>
    <w:p w14:paraId="3F9F41A1" w14:textId="44CF25DB" w:rsidR="00BF1ADF" w:rsidRPr="000F7FA3" w:rsidRDefault="00BF1ADF" w:rsidP="00BF1ADF">
      <w:pPr>
        <w:pStyle w:val="ListParagraph"/>
        <w:numPr>
          <w:ilvl w:val="0"/>
          <w:numId w:val="30"/>
        </w:numPr>
        <w:textAlignment w:val="baseline"/>
        <w:rPr>
          <w:rFonts w:ascii="Calibri" w:eastAsia="Times New Roman" w:hAnsi="Calibri" w:cs="Calibri"/>
        </w:rPr>
      </w:pPr>
      <w:r>
        <w:rPr>
          <w:rFonts w:ascii="Calibri" w:eastAsia="Times New Roman" w:hAnsi="Calibri" w:cs="Calibri"/>
        </w:rPr>
        <w:t>SW Myrtle St – SW Holden St (</w:t>
      </w:r>
      <w:r w:rsidR="00B43F4C">
        <w:rPr>
          <w:rFonts w:ascii="Calibri" w:eastAsia="Times New Roman" w:hAnsi="Calibri" w:cs="Calibri"/>
        </w:rPr>
        <w:t xml:space="preserve">approx. </w:t>
      </w:r>
      <w:r w:rsidR="00C31128">
        <w:rPr>
          <w:rFonts w:ascii="Calibri" w:eastAsia="Times New Roman" w:hAnsi="Calibri" w:cs="Calibri"/>
        </w:rPr>
        <w:t>0</w:t>
      </w:r>
      <w:r>
        <w:rPr>
          <w:rFonts w:ascii="Calibri" w:eastAsia="Times New Roman" w:hAnsi="Calibri" w:cs="Calibri"/>
        </w:rPr>
        <w:t xml:space="preserve">.4 miles): This cross section would require removal of a future southbound bus lane to incorporate a standard northbound protected bicycle lane (southbound protected bicycle lane is already planned for). </w:t>
      </w:r>
    </w:p>
    <w:p w14:paraId="5BA5A0D8" w14:textId="77777777" w:rsidR="00BF1ADF" w:rsidRPr="00891F70" w:rsidDel="02A9AD74" w:rsidRDefault="00BF1ADF" w:rsidP="00BF1ADF">
      <w:pPr>
        <w:textAlignment w:val="baseline"/>
      </w:pPr>
    </w:p>
    <w:p w14:paraId="7C1852C2" w14:textId="77777777" w:rsidR="00BF1ADF" w:rsidRDefault="00BF1ADF" w:rsidP="00BF1ADF">
      <w:pPr>
        <w:rPr>
          <w:rFonts w:ascii="Calibri" w:eastAsia="Times New Roman" w:hAnsi="Calibri" w:cs="Calibri"/>
        </w:rPr>
      </w:pPr>
    </w:p>
    <w:p w14:paraId="4C2BE9F1" w14:textId="77777777" w:rsidR="00BF1ADF" w:rsidRDefault="00BF1ADF" w:rsidP="00BF1ADF">
      <w:r>
        <w:rPr>
          <w:noProof/>
        </w:rPr>
        <w:drawing>
          <wp:inline distT="0" distB="0" distL="0" distR="0" wp14:anchorId="2727D094" wp14:editId="3D798912">
            <wp:extent cx="5943600" cy="32099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3209925"/>
                    </a:xfrm>
                    <a:prstGeom prst="rect">
                      <a:avLst/>
                    </a:prstGeom>
                    <a:ln>
                      <a:solidFill>
                        <a:schemeClr val="tx1"/>
                      </a:solidFill>
                    </a:ln>
                  </pic:spPr>
                </pic:pic>
              </a:graphicData>
            </a:graphic>
          </wp:inline>
        </w:drawing>
      </w:r>
    </w:p>
    <w:p w14:paraId="4BBA99FE" w14:textId="77777777" w:rsidR="00BF1ADF" w:rsidRDefault="00BF1ADF" w:rsidP="00BF1ADF"/>
    <w:p w14:paraId="50B27E23" w14:textId="77777777" w:rsidR="00BF1ADF" w:rsidRDefault="00BF1ADF" w:rsidP="00BF1ADF"/>
    <w:p w14:paraId="6A9DEEE3" w14:textId="77777777" w:rsidR="00BF1ADF" w:rsidRDefault="00BF1ADF" w:rsidP="00BF1ADF">
      <w:r>
        <w:rPr>
          <w:noProof/>
        </w:rPr>
        <w:drawing>
          <wp:inline distT="0" distB="0" distL="0" distR="0" wp14:anchorId="7A8C4011" wp14:editId="7182C5C8">
            <wp:extent cx="5943600" cy="31432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143250"/>
                    </a:xfrm>
                    <a:prstGeom prst="rect">
                      <a:avLst/>
                    </a:prstGeom>
                    <a:ln>
                      <a:solidFill>
                        <a:schemeClr val="tx1"/>
                      </a:solidFill>
                    </a:ln>
                  </pic:spPr>
                </pic:pic>
              </a:graphicData>
            </a:graphic>
          </wp:inline>
        </w:drawing>
      </w:r>
    </w:p>
    <w:p w14:paraId="47E26311" w14:textId="77777777" w:rsidR="00BF1ADF" w:rsidRDefault="00BF1ADF" w:rsidP="00BF1ADF">
      <w:pPr>
        <w:textAlignment w:val="baseline"/>
        <w:rPr>
          <w:rFonts w:ascii="Calibri" w:eastAsia="Times New Roman" w:hAnsi="Calibri" w:cs="Calibri"/>
        </w:rPr>
      </w:pPr>
    </w:p>
    <w:p w14:paraId="52FF4C88" w14:textId="1E7400DB" w:rsidR="00BF1ADF" w:rsidRDefault="00BF1ADF" w:rsidP="00BF1ADF">
      <w:pPr>
        <w:textAlignment w:val="baseline"/>
        <w:rPr>
          <w:rFonts w:ascii="Calibri" w:eastAsia="Times New Roman" w:hAnsi="Calibri" w:cs="Calibri"/>
        </w:rPr>
      </w:pPr>
      <w:r w:rsidRPr="0053205D">
        <w:rPr>
          <w:rFonts w:ascii="Calibri" w:eastAsia="Times New Roman" w:hAnsi="Calibri" w:cs="Calibri"/>
        </w:rPr>
        <w:t>Due to varying lane widths throughout the corridor, a con</w:t>
      </w:r>
      <w:r w:rsidR="00341BE3">
        <w:rPr>
          <w:rFonts w:ascii="Calibri" w:eastAsia="Times New Roman" w:hAnsi="Calibri" w:cs="Calibri"/>
        </w:rPr>
        <w:t>tinuous</w:t>
      </w:r>
      <w:r w:rsidRPr="0053205D">
        <w:rPr>
          <w:rFonts w:ascii="Calibri" w:eastAsia="Times New Roman" w:hAnsi="Calibri" w:cs="Calibri"/>
        </w:rPr>
        <w:t xml:space="preserve"> protected north and south bicycle lane as called for in the BMP is not possible without impacting bus lanes</w:t>
      </w:r>
      <w:r w:rsidR="00A7194E">
        <w:rPr>
          <w:rFonts w:ascii="Calibri" w:eastAsia="Times New Roman" w:hAnsi="Calibri" w:cs="Calibri"/>
        </w:rPr>
        <w:t xml:space="preserve"> which will improve transit an estimated 7,100 daily riders</w:t>
      </w:r>
      <w:r w:rsidRPr="0053205D">
        <w:rPr>
          <w:rFonts w:ascii="Calibri" w:eastAsia="Times New Roman" w:hAnsi="Calibri" w:cs="Calibri"/>
        </w:rPr>
        <w:t xml:space="preserve">; SDOT has chosen to prioritize the bus lanes over a two-way </w:t>
      </w:r>
      <w:r>
        <w:rPr>
          <w:rFonts w:ascii="Calibri" w:eastAsia="Times New Roman" w:hAnsi="Calibri" w:cs="Calibri"/>
        </w:rPr>
        <w:t>protected bicycle lane</w:t>
      </w:r>
      <w:r w:rsidRPr="0053205D">
        <w:rPr>
          <w:rFonts w:ascii="Calibri" w:eastAsia="Times New Roman" w:hAnsi="Calibri" w:cs="Calibri"/>
        </w:rPr>
        <w:t xml:space="preserve"> facility on Delridge. It could be provided in some sections of the corridor by removing parking, however, the start and stop of the facility is not ideal, which is why the current approach was chosen. </w:t>
      </w:r>
    </w:p>
    <w:p w14:paraId="5F3764C6" w14:textId="77777777" w:rsidR="00BF1ADF" w:rsidRDefault="00BF1ADF" w:rsidP="00891F70">
      <w:pPr>
        <w:textAlignment w:val="baseline"/>
        <w:rPr>
          <w:rFonts w:ascii="Calibri" w:eastAsia="Times New Roman" w:hAnsi="Calibri" w:cs="Calibri"/>
          <w:b/>
          <w:bCs/>
        </w:rPr>
      </w:pPr>
    </w:p>
    <w:p w14:paraId="6D5F0D07" w14:textId="1FB1D1BE" w:rsidR="00891F70" w:rsidRDefault="00D60A69" w:rsidP="00891F70">
      <w:pPr>
        <w:textAlignment w:val="baseline"/>
        <w:rPr>
          <w:rFonts w:ascii="Calibri" w:eastAsia="Times New Roman" w:hAnsi="Calibri" w:cs="Calibri"/>
        </w:rPr>
      </w:pPr>
      <w:r>
        <w:rPr>
          <w:rFonts w:ascii="Calibri" w:eastAsia="Times New Roman" w:hAnsi="Calibri" w:cs="Calibri"/>
          <w:b/>
          <w:bCs/>
        </w:rPr>
        <w:t>Final</w:t>
      </w:r>
      <w:r w:rsidR="00891F70" w:rsidRPr="00891F70">
        <w:rPr>
          <w:rFonts w:ascii="Calibri" w:eastAsia="Times New Roman" w:hAnsi="Calibri" w:cs="Calibri"/>
          <w:b/>
          <w:bCs/>
        </w:rPr>
        <w:t xml:space="preserve"> Design </w:t>
      </w:r>
    </w:p>
    <w:p w14:paraId="26B69A22" w14:textId="419D8E9E" w:rsidR="00A93AA9" w:rsidRDefault="00394FA0" w:rsidP="27AB6E6F">
      <w:pPr>
        <w:textAlignment w:val="baseline"/>
        <w:rPr>
          <w:rFonts w:ascii="Calibri" w:eastAsia="Times New Roman" w:hAnsi="Calibri" w:cs="Calibri"/>
        </w:rPr>
      </w:pPr>
      <w:r>
        <w:rPr>
          <w:rFonts w:ascii="Calibri" w:eastAsia="Times New Roman" w:hAnsi="Calibri" w:cs="Calibri"/>
        </w:rPr>
        <w:t xml:space="preserve">Based on the preferred alternative, SDOT has been advancing design </w:t>
      </w:r>
      <w:r w:rsidR="00A54739">
        <w:rPr>
          <w:rFonts w:ascii="Calibri" w:eastAsia="Times New Roman" w:hAnsi="Calibri" w:cs="Calibri"/>
        </w:rPr>
        <w:t>since 201</w:t>
      </w:r>
      <w:r w:rsidR="0057542B">
        <w:rPr>
          <w:rFonts w:ascii="Calibri" w:eastAsia="Times New Roman" w:hAnsi="Calibri" w:cs="Calibri"/>
        </w:rPr>
        <w:t xml:space="preserve">7 </w:t>
      </w:r>
      <w:r>
        <w:rPr>
          <w:rFonts w:ascii="Calibri" w:eastAsia="Times New Roman" w:hAnsi="Calibri" w:cs="Calibri"/>
        </w:rPr>
        <w:t xml:space="preserve">and is currently </w:t>
      </w:r>
      <w:r w:rsidR="0057542B">
        <w:rPr>
          <w:rFonts w:ascii="Calibri" w:eastAsia="Times New Roman" w:hAnsi="Calibri" w:cs="Calibri"/>
        </w:rPr>
        <w:t>nearing final</w:t>
      </w:r>
      <w:r>
        <w:rPr>
          <w:rFonts w:ascii="Calibri" w:eastAsia="Times New Roman" w:hAnsi="Calibri" w:cs="Calibri"/>
        </w:rPr>
        <w:t xml:space="preserve"> design. </w:t>
      </w:r>
      <w:r w:rsidR="00891F70" w:rsidRPr="00891F70">
        <w:rPr>
          <w:rFonts w:ascii="Calibri" w:eastAsia="Times New Roman" w:hAnsi="Calibri" w:cs="Calibri"/>
        </w:rPr>
        <w:t>If the design</w:t>
      </w:r>
      <w:r w:rsidR="00760C00">
        <w:rPr>
          <w:rFonts w:ascii="Calibri" w:eastAsia="Times New Roman" w:hAnsi="Calibri" w:cs="Calibri"/>
        </w:rPr>
        <w:t xml:space="preserve"> was</w:t>
      </w:r>
      <w:r w:rsidR="00891F70" w:rsidRPr="00891F70">
        <w:rPr>
          <w:rFonts w:ascii="Calibri" w:eastAsia="Times New Roman" w:hAnsi="Calibri" w:cs="Calibri"/>
        </w:rPr>
        <w:t xml:space="preserve"> updated to include standard protected </w:t>
      </w:r>
      <w:r w:rsidR="002C067E">
        <w:rPr>
          <w:rFonts w:ascii="Calibri" w:eastAsia="Times New Roman" w:hAnsi="Calibri" w:cs="Calibri"/>
        </w:rPr>
        <w:t>bicycle</w:t>
      </w:r>
      <w:r w:rsidR="00891F70" w:rsidRPr="00891F70">
        <w:rPr>
          <w:rFonts w:ascii="Calibri" w:eastAsia="Times New Roman" w:hAnsi="Calibri" w:cs="Calibri"/>
        </w:rPr>
        <w:t xml:space="preserve"> lanes on Delridge Way SW from </w:t>
      </w:r>
      <w:r w:rsidR="00052CC4">
        <w:rPr>
          <w:rFonts w:ascii="Calibri" w:eastAsia="Times New Roman" w:hAnsi="Calibri" w:cs="Calibri"/>
        </w:rPr>
        <w:t>SW Andover St</w:t>
      </w:r>
      <w:r w:rsidR="00242D5C">
        <w:rPr>
          <w:rFonts w:ascii="Calibri" w:eastAsia="Times New Roman" w:hAnsi="Calibri" w:cs="Calibri"/>
        </w:rPr>
        <w:t xml:space="preserve"> </w:t>
      </w:r>
      <w:r w:rsidR="00891F70" w:rsidRPr="00891F70">
        <w:rPr>
          <w:rFonts w:ascii="Calibri" w:eastAsia="Times New Roman" w:hAnsi="Calibri" w:cs="Calibri"/>
        </w:rPr>
        <w:t>to Sylvan Way SW per the BMP</w:t>
      </w:r>
      <w:r>
        <w:rPr>
          <w:rFonts w:ascii="Calibri" w:eastAsia="Times New Roman" w:hAnsi="Calibri" w:cs="Calibri"/>
        </w:rPr>
        <w:t xml:space="preserve"> recommendation</w:t>
      </w:r>
      <w:r w:rsidR="00891F70" w:rsidRPr="00891F70">
        <w:rPr>
          <w:rFonts w:ascii="Calibri" w:eastAsia="Times New Roman" w:hAnsi="Calibri" w:cs="Calibri"/>
        </w:rPr>
        <w:t xml:space="preserve">, the change would negatively impact transit </w:t>
      </w:r>
      <w:r w:rsidR="00591DB5">
        <w:rPr>
          <w:rFonts w:ascii="Calibri" w:eastAsia="Times New Roman" w:hAnsi="Calibri" w:cs="Calibri"/>
        </w:rPr>
        <w:t>speed and reliability</w:t>
      </w:r>
      <w:r w:rsidR="00BD0343">
        <w:rPr>
          <w:rFonts w:ascii="Calibri" w:eastAsia="Times New Roman" w:hAnsi="Calibri" w:cs="Calibri"/>
        </w:rPr>
        <w:t xml:space="preserve"> which is a primary goal for the project</w:t>
      </w:r>
      <w:r>
        <w:rPr>
          <w:rFonts w:ascii="Calibri" w:eastAsia="Times New Roman" w:hAnsi="Calibri" w:cs="Calibri"/>
        </w:rPr>
        <w:t>. This would occur</w:t>
      </w:r>
      <w:r w:rsidR="00242D5C">
        <w:rPr>
          <w:rFonts w:ascii="Calibri" w:eastAsia="Times New Roman" w:hAnsi="Calibri" w:cs="Calibri"/>
        </w:rPr>
        <w:t xml:space="preserve"> at</w:t>
      </w:r>
      <w:r>
        <w:rPr>
          <w:rFonts w:ascii="Calibri" w:eastAsia="Times New Roman" w:hAnsi="Calibri" w:cs="Calibri"/>
        </w:rPr>
        <w:t xml:space="preserve"> </w:t>
      </w:r>
      <w:r w:rsidR="00891F70" w:rsidRPr="00891F70">
        <w:rPr>
          <w:rFonts w:ascii="Calibri" w:eastAsia="Times New Roman" w:hAnsi="Calibri" w:cs="Calibri"/>
        </w:rPr>
        <w:t xml:space="preserve">the north end between </w:t>
      </w:r>
      <w:r w:rsidR="00760C00">
        <w:rPr>
          <w:rFonts w:ascii="Calibri" w:eastAsia="Times New Roman" w:hAnsi="Calibri" w:cs="Calibri"/>
        </w:rPr>
        <w:t>SW Andover St</w:t>
      </w:r>
      <w:r w:rsidR="00891F70" w:rsidRPr="00891F70">
        <w:rPr>
          <w:rFonts w:ascii="Calibri" w:eastAsia="Times New Roman" w:hAnsi="Calibri" w:cs="Calibri"/>
        </w:rPr>
        <w:t xml:space="preserve"> and SW Alaska St and in the south </w:t>
      </w:r>
      <w:r w:rsidR="00DE34CB">
        <w:rPr>
          <w:rFonts w:ascii="Calibri" w:eastAsia="Times New Roman" w:hAnsi="Calibri" w:cs="Calibri"/>
        </w:rPr>
        <w:t>between</w:t>
      </w:r>
      <w:r w:rsidR="00891F70" w:rsidRPr="00891F70">
        <w:rPr>
          <w:rFonts w:ascii="Calibri" w:eastAsia="Times New Roman" w:hAnsi="Calibri" w:cs="Calibri"/>
        </w:rPr>
        <w:t xml:space="preserve"> SW Myrtle St and SW </w:t>
      </w:r>
      <w:r w:rsidR="00DE34CB">
        <w:rPr>
          <w:rFonts w:ascii="Calibri" w:eastAsia="Times New Roman" w:hAnsi="Calibri" w:cs="Calibri"/>
        </w:rPr>
        <w:t>Sylvan</w:t>
      </w:r>
      <w:r w:rsidR="00891F70" w:rsidRPr="00891F70">
        <w:rPr>
          <w:rFonts w:ascii="Calibri" w:eastAsia="Times New Roman" w:hAnsi="Calibri" w:cs="Calibri"/>
        </w:rPr>
        <w:t xml:space="preserve"> St where bus only lanes would need to be removed</w:t>
      </w:r>
      <w:r w:rsidR="006C441F">
        <w:rPr>
          <w:rFonts w:ascii="Calibri" w:eastAsia="Times New Roman" w:hAnsi="Calibri" w:cs="Calibri"/>
        </w:rPr>
        <w:t xml:space="preserve"> because of lane width constraints in this are</w:t>
      </w:r>
      <w:r>
        <w:rPr>
          <w:rFonts w:ascii="Calibri" w:eastAsia="Times New Roman" w:hAnsi="Calibri" w:cs="Calibri"/>
        </w:rPr>
        <w:t xml:space="preserve">a. </w:t>
      </w:r>
      <w:r w:rsidR="00322465">
        <w:rPr>
          <w:rFonts w:ascii="Calibri" w:eastAsia="Times New Roman" w:hAnsi="Calibri" w:cs="Calibri"/>
        </w:rPr>
        <w:t xml:space="preserve">In additional areas, </w:t>
      </w:r>
      <w:r w:rsidR="007F41DF">
        <w:rPr>
          <w:rFonts w:ascii="Calibri" w:eastAsia="Times New Roman" w:hAnsi="Calibri" w:cs="Calibri"/>
        </w:rPr>
        <w:t>parking would need to be removed</w:t>
      </w:r>
      <w:r w:rsidR="00DE121D">
        <w:rPr>
          <w:rFonts w:ascii="Calibri" w:eastAsia="Times New Roman" w:hAnsi="Calibri" w:cs="Calibri"/>
        </w:rPr>
        <w:t xml:space="preserve"> due to similar lane width restrictions</w:t>
      </w:r>
      <w:r w:rsidR="008046E7">
        <w:rPr>
          <w:rFonts w:ascii="Calibri" w:eastAsia="Times New Roman" w:hAnsi="Calibri" w:cs="Calibri"/>
        </w:rPr>
        <w:t xml:space="preserve">. </w:t>
      </w:r>
    </w:p>
    <w:p w14:paraId="2F8DDE86" w14:textId="77777777" w:rsidR="00672E46" w:rsidRDefault="00672E46" w:rsidP="27AB6E6F">
      <w:pPr>
        <w:textAlignment w:val="baseline"/>
        <w:rPr>
          <w:rFonts w:ascii="Calibri" w:eastAsia="Times New Roman" w:hAnsi="Calibri" w:cs="Calibri"/>
        </w:rPr>
      </w:pPr>
    </w:p>
    <w:p w14:paraId="0EA064E6" w14:textId="2F00B838" w:rsidR="00672E46" w:rsidRDefault="00672E46" w:rsidP="27AB6E6F">
      <w:pPr>
        <w:textAlignment w:val="baseline"/>
        <w:rPr>
          <w:rFonts w:ascii="Calibri" w:eastAsia="Times New Roman" w:hAnsi="Calibri" w:cs="Calibri"/>
        </w:rPr>
      </w:pPr>
      <w:r>
        <w:rPr>
          <w:rFonts w:ascii="Calibri" w:eastAsia="Times New Roman" w:hAnsi="Calibri" w:cs="Calibri"/>
        </w:rPr>
        <w:t>The</w:t>
      </w:r>
      <w:r w:rsidR="00B56BD5">
        <w:rPr>
          <w:rFonts w:ascii="Calibri" w:eastAsia="Times New Roman" w:hAnsi="Calibri" w:cs="Calibri"/>
        </w:rPr>
        <w:t xml:space="preserve"> final design for the project includes the upgrades to existing greenway routes</w:t>
      </w:r>
      <w:r w:rsidR="008332A9">
        <w:rPr>
          <w:rFonts w:ascii="Calibri" w:eastAsia="Times New Roman" w:hAnsi="Calibri" w:cs="Calibri"/>
        </w:rPr>
        <w:t xml:space="preserve"> with Option 3, including installation of a southbound protected bicycle lane</w:t>
      </w:r>
      <w:r w:rsidR="00FA1BFC">
        <w:rPr>
          <w:rFonts w:ascii="Calibri" w:eastAsia="Times New Roman" w:hAnsi="Calibri" w:cs="Calibri"/>
        </w:rPr>
        <w:t xml:space="preserve"> </w:t>
      </w:r>
      <w:r w:rsidR="7BE1E3E9">
        <w:rPr>
          <w:rFonts w:ascii="Calibri" w:eastAsia="Times New Roman" w:hAnsi="Calibri" w:cs="Calibri"/>
        </w:rPr>
        <w:t xml:space="preserve">on Delridge Way SW from SW Juneau St to </w:t>
      </w:r>
      <w:r w:rsidR="4636350D">
        <w:rPr>
          <w:rFonts w:ascii="Calibri" w:eastAsia="Times New Roman" w:hAnsi="Calibri" w:cs="Calibri"/>
        </w:rPr>
        <w:t>SW Cambridge St.</w:t>
      </w:r>
    </w:p>
    <w:p w14:paraId="69C51A56" w14:textId="77777777" w:rsidR="00A7194E" w:rsidRDefault="00A7194E" w:rsidP="00A7194E">
      <w:pPr>
        <w:rPr>
          <w:rFonts w:cs="Times New Roman"/>
        </w:rPr>
      </w:pPr>
    </w:p>
    <w:p w14:paraId="49903EE4" w14:textId="5D58A2C4" w:rsidR="00A7194E" w:rsidRPr="006C6548" w:rsidRDefault="00A7194E" w:rsidP="00A7194E">
      <w:pPr>
        <w:rPr>
          <w:rFonts w:cs="Times New Roman"/>
        </w:rPr>
      </w:pPr>
      <w:r w:rsidRPr="006C6548">
        <w:rPr>
          <w:rFonts w:cs="Times New Roman"/>
        </w:rPr>
        <w:t xml:space="preserve">In summary, The Delridge Way SW </w:t>
      </w:r>
      <w:proofErr w:type="spellStart"/>
      <w:r w:rsidRPr="006C6548">
        <w:rPr>
          <w:rFonts w:cs="Times New Roman"/>
        </w:rPr>
        <w:t>RapidRide</w:t>
      </w:r>
      <w:proofErr w:type="spellEnd"/>
      <w:r w:rsidRPr="006C6548">
        <w:rPr>
          <w:rFonts w:cs="Times New Roman"/>
        </w:rPr>
        <w:t xml:space="preserve"> H Line project</w:t>
      </w:r>
      <w:r>
        <w:rPr>
          <w:rFonts w:cs="Times New Roman"/>
        </w:rPr>
        <w:t xml:space="preserve"> is expected to be constructed by the end of 2021 and</w:t>
      </w:r>
      <w:r w:rsidRPr="006C6548">
        <w:rPr>
          <w:rFonts w:cs="Times New Roman"/>
        </w:rPr>
        <w:t xml:space="preserve"> will include:</w:t>
      </w:r>
    </w:p>
    <w:p w14:paraId="3DC98F03" w14:textId="77777777" w:rsidR="00A7194E" w:rsidRDefault="00A7194E" w:rsidP="00A7194E">
      <w:pPr>
        <w:pStyle w:val="ListParagraph"/>
        <w:numPr>
          <w:ilvl w:val="0"/>
          <w:numId w:val="32"/>
        </w:numPr>
        <w:contextualSpacing w:val="0"/>
        <w:rPr>
          <w:rFonts w:cs="Times New Roman"/>
        </w:rPr>
      </w:pPr>
      <w:r>
        <w:rPr>
          <w:rFonts w:cs="Times New Roman"/>
          <w:b/>
          <w:bCs/>
        </w:rPr>
        <w:t>New dedicated Bus Lanes-</w:t>
      </w:r>
      <w:r>
        <w:rPr>
          <w:rFonts w:cs="Times New Roman"/>
        </w:rPr>
        <w:t xml:space="preserve"> Bus-only lanes and queue jumps separate buses from traffic, increasing speed and reliability</w:t>
      </w:r>
    </w:p>
    <w:p w14:paraId="78804C4A" w14:textId="77777777" w:rsidR="00A7194E" w:rsidRDefault="00A7194E" w:rsidP="00A7194E">
      <w:pPr>
        <w:pStyle w:val="ListParagraph"/>
        <w:numPr>
          <w:ilvl w:val="0"/>
          <w:numId w:val="32"/>
        </w:numPr>
        <w:contextualSpacing w:val="0"/>
        <w:rPr>
          <w:rFonts w:cs="Times New Roman"/>
        </w:rPr>
      </w:pPr>
      <w:r>
        <w:rPr>
          <w:rFonts w:cs="Times New Roman"/>
          <w:b/>
          <w:bCs/>
        </w:rPr>
        <w:t>New enhanced Bus Stops</w:t>
      </w:r>
      <w:r>
        <w:rPr>
          <w:rFonts w:cs="Times New Roman"/>
        </w:rPr>
        <w:t xml:space="preserve">- </w:t>
      </w:r>
      <w:proofErr w:type="spellStart"/>
      <w:r>
        <w:rPr>
          <w:rFonts w:cs="Times New Roman"/>
        </w:rPr>
        <w:t>RapidRide</w:t>
      </w:r>
      <w:proofErr w:type="spellEnd"/>
      <w:r>
        <w:rPr>
          <w:rFonts w:cs="Times New Roman"/>
        </w:rPr>
        <w:t xml:space="preserve"> stations include real-time arrival information, larger shelters, lighting, and other amenities</w:t>
      </w:r>
    </w:p>
    <w:p w14:paraId="6CFBA9CB" w14:textId="77777777" w:rsidR="00A7194E" w:rsidRDefault="00A7194E" w:rsidP="00A7194E">
      <w:pPr>
        <w:pStyle w:val="ListParagraph"/>
        <w:numPr>
          <w:ilvl w:val="0"/>
          <w:numId w:val="32"/>
        </w:numPr>
        <w:contextualSpacing w:val="0"/>
        <w:rPr>
          <w:rFonts w:cs="Times New Roman"/>
        </w:rPr>
      </w:pPr>
      <w:r>
        <w:rPr>
          <w:rFonts w:cs="Times New Roman"/>
          <w:b/>
          <w:bCs/>
        </w:rPr>
        <w:t>New off-Board Fare Collection</w:t>
      </w:r>
      <w:r>
        <w:rPr>
          <w:rFonts w:cs="Times New Roman"/>
        </w:rPr>
        <w:t>- Off-board fare collection helps buses move faster as riders can pay fares without waiting in line</w:t>
      </w:r>
    </w:p>
    <w:p w14:paraId="0DADB4C7" w14:textId="77777777" w:rsidR="00A7194E" w:rsidRDefault="00A7194E" w:rsidP="00A7194E">
      <w:pPr>
        <w:pStyle w:val="ListParagraph"/>
        <w:numPr>
          <w:ilvl w:val="0"/>
          <w:numId w:val="32"/>
        </w:numPr>
        <w:contextualSpacing w:val="0"/>
        <w:rPr>
          <w:rFonts w:cs="Times New Roman"/>
        </w:rPr>
      </w:pPr>
      <w:r>
        <w:rPr>
          <w:rFonts w:cs="Times New Roman"/>
          <w:b/>
          <w:bCs/>
        </w:rPr>
        <w:t>Providing specialized Buses</w:t>
      </w:r>
      <w:r>
        <w:rPr>
          <w:rFonts w:cs="Times New Roman"/>
        </w:rPr>
        <w:t xml:space="preserve">- </w:t>
      </w:r>
      <w:proofErr w:type="spellStart"/>
      <w:r>
        <w:rPr>
          <w:rFonts w:cs="Times New Roman"/>
        </w:rPr>
        <w:t>RapidRide</w:t>
      </w:r>
      <w:proofErr w:type="spellEnd"/>
      <w:r>
        <w:rPr>
          <w:rFonts w:cs="Times New Roman"/>
        </w:rPr>
        <w:t xml:space="preserve"> buses offer lower floors for easier loading and unloading</w:t>
      </w:r>
    </w:p>
    <w:p w14:paraId="5BFCFCA6" w14:textId="77777777" w:rsidR="00A7194E" w:rsidRDefault="00A7194E" w:rsidP="00A7194E">
      <w:pPr>
        <w:pStyle w:val="ListParagraph"/>
        <w:numPr>
          <w:ilvl w:val="0"/>
          <w:numId w:val="32"/>
        </w:numPr>
        <w:contextualSpacing w:val="0"/>
        <w:rPr>
          <w:rFonts w:cs="Times New Roman"/>
        </w:rPr>
      </w:pPr>
      <w:r>
        <w:rPr>
          <w:rFonts w:cs="Times New Roman"/>
          <w:b/>
          <w:bCs/>
        </w:rPr>
        <w:t xml:space="preserve">New Smart Signals on Delridge Way SW </w:t>
      </w:r>
      <w:r>
        <w:rPr>
          <w:rFonts w:cs="Times New Roman"/>
        </w:rPr>
        <w:t xml:space="preserve">- Transit signal priority extends or activities green lights to reduce waiting times for buses at signals </w:t>
      </w:r>
    </w:p>
    <w:p w14:paraId="13755BA7" w14:textId="5719F0A6" w:rsidR="00A7194E" w:rsidRDefault="00A7194E" w:rsidP="00A7194E">
      <w:pPr>
        <w:pStyle w:val="ListParagraph"/>
        <w:numPr>
          <w:ilvl w:val="0"/>
          <w:numId w:val="32"/>
        </w:numPr>
        <w:contextualSpacing w:val="0"/>
        <w:rPr>
          <w:rFonts w:cs="Times New Roman"/>
        </w:rPr>
      </w:pPr>
      <w:r>
        <w:rPr>
          <w:rFonts w:cs="Times New Roman"/>
          <w:b/>
          <w:bCs/>
        </w:rPr>
        <w:t>Improved Bike and Pedestrian Connections</w:t>
      </w:r>
      <w:r>
        <w:rPr>
          <w:rFonts w:cs="Times New Roman"/>
        </w:rPr>
        <w:t>- Improvements to crossings, neighborhood greenways, and bi</w:t>
      </w:r>
      <w:r w:rsidR="007472CD">
        <w:rPr>
          <w:rFonts w:cs="Times New Roman"/>
        </w:rPr>
        <w:t>cycle</w:t>
      </w:r>
      <w:r>
        <w:rPr>
          <w:rFonts w:cs="Times New Roman"/>
        </w:rPr>
        <w:t xml:space="preserve"> lanes will help people access new </w:t>
      </w:r>
      <w:proofErr w:type="spellStart"/>
      <w:r>
        <w:rPr>
          <w:rFonts w:cs="Times New Roman"/>
        </w:rPr>
        <w:t>RapidRide</w:t>
      </w:r>
      <w:proofErr w:type="spellEnd"/>
      <w:r>
        <w:rPr>
          <w:rFonts w:cs="Times New Roman"/>
        </w:rPr>
        <w:t xml:space="preserve"> lines and improve safety along the corridor </w:t>
      </w:r>
    </w:p>
    <w:p w14:paraId="1849C600" w14:textId="77777777" w:rsidR="00A7194E" w:rsidRDefault="00A7194E" w:rsidP="00A7194E">
      <w:pPr>
        <w:pStyle w:val="ListParagraph"/>
        <w:numPr>
          <w:ilvl w:val="0"/>
          <w:numId w:val="32"/>
        </w:numPr>
        <w:contextualSpacing w:val="0"/>
        <w:rPr>
          <w:rFonts w:cs="Times New Roman"/>
        </w:rPr>
      </w:pPr>
      <w:r>
        <w:rPr>
          <w:rFonts w:cs="Times New Roman"/>
          <w:b/>
          <w:bCs/>
        </w:rPr>
        <w:t xml:space="preserve">Increased ridership from 5,200 daily </w:t>
      </w:r>
      <w:proofErr w:type="spellStart"/>
      <w:r>
        <w:rPr>
          <w:rFonts w:cs="Times New Roman"/>
          <w:b/>
          <w:bCs/>
        </w:rPr>
        <w:t>boardings</w:t>
      </w:r>
      <w:proofErr w:type="spellEnd"/>
      <w:r>
        <w:rPr>
          <w:rFonts w:cs="Times New Roman"/>
          <w:b/>
          <w:bCs/>
        </w:rPr>
        <w:t xml:space="preserve"> today to a predicted +7,100 new daily </w:t>
      </w:r>
      <w:proofErr w:type="spellStart"/>
      <w:r>
        <w:rPr>
          <w:rFonts w:cs="Times New Roman"/>
          <w:b/>
          <w:bCs/>
        </w:rPr>
        <w:t>boardings</w:t>
      </w:r>
      <w:proofErr w:type="spellEnd"/>
      <w:r>
        <w:rPr>
          <w:rFonts w:cs="Times New Roman"/>
          <w:b/>
          <w:bCs/>
        </w:rPr>
        <w:t xml:space="preserve"> by (2035)</w:t>
      </w:r>
    </w:p>
    <w:p w14:paraId="613DA78B" w14:textId="77777777" w:rsidR="00A7194E" w:rsidRDefault="00A7194E" w:rsidP="00A7194E">
      <w:pPr>
        <w:pStyle w:val="ListParagraph"/>
        <w:numPr>
          <w:ilvl w:val="0"/>
          <w:numId w:val="32"/>
        </w:numPr>
        <w:contextualSpacing w:val="0"/>
        <w:rPr>
          <w:rFonts w:cs="Times New Roman"/>
        </w:rPr>
      </w:pPr>
      <w:r>
        <w:rPr>
          <w:rFonts w:cs="Times New Roman"/>
          <w:b/>
          <w:bCs/>
        </w:rPr>
        <w:t>187k jobs served and 49k residence served by 2035</w:t>
      </w:r>
    </w:p>
    <w:p w14:paraId="15516C85" w14:textId="77777777" w:rsidR="00A7194E" w:rsidRDefault="00A7194E" w:rsidP="00A7194E">
      <w:pPr>
        <w:pStyle w:val="ListParagraph"/>
        <w:numPr>
          <w:ilvl w:val="0"/>
          <w:numId w:val="32"/>
        </w:numPr>
        <w:contextualSpacing w:val="0"/>
        <w:rPr>
          <w:rFonts w:cs="Times New Roman"/>
        </w:rPr>
      </w:pPr>
      <w:r>
        <w:rPr>
          <w:rFonts w:cs="Times New Roman"/>
          <w:b/>
          <w:bCs/>
        </w:rPr>
        <w:t xml:space="preserve">An anticipated outcome of up to 10-15% time travel savings on the new </w:t>
      </w:r>
      <w:proofErr w:type="spellStart"/>
      <w:r>
        <w:rPr>
          <w:rFonts w:cs="Times New Roman"/>
          <w:b/>
          <w:bCs/>
        </w:rPr>
        <w:t>RapidRide</w:t>
      </w:r>
      <w:proofErr w:type="spellEnd"/>
      <w:r>
        <w:rPr>
          <w:rFonts w:cs="Times New Roman"/>
          <w:b/>
          <w:bCs/>
        </w:rPr>
        <w:t xml:space="preserve"> H Line</w:t>
      </w:r>
    </w:p>
    <w:p w14:paraId="6FBCE8CE" w14:textId="77777777" w:rsidR="00A7194E" w:rsidRDefault="00A7194E" w:rsidP="00A7194E">
      <w:pPr>
        <w:pStyle w:val="ListParagraph"/>
        <w:numPr>
          <w:ilvl w:val="0"/>
          <w:numId w:val="32"/>
        </w:numPr>
        <w:contextualSpacing w:val="0"/>
        <w:rPr>
          <w:rFonts w:cs="Times New Roman"/>
        </w:rPr>
      </w:pPr>
      <w:r>
        <w:rPr>
          <w:b/>
          <w:bCs/>
        </w:rPr>
        <w:t>Street Improvements on Delridge Way SW such as:</w:t>
      </w:r>
    </w:p>
    <w:p w14:paraId="3D3C1368" w14:textId="77777777" w:rsidR="00A7194E" w:rsidRDefault="00A7194E" w:rsidP="00A7194E">
      <w:pPr>
        <w:pStyle w:val="ListParagraph"/>
        <w:numPr>
          <w:ilvl w:val="0"/>
          <w:numId w:val="33"/>
        </w:numPr>
        <w:spacing w:after="160" w:line="252" w:lineRule="auto"/>
        <w:ind w:left="1080"/>
        <w:rPr>
          <w:rFonts w:eastAsia="Times New Roman" w:cs="Calibri"/>
        </w:rPr>
      </w:pPr>
      <w:r>
        <w:rPr>
          <w:rFonts w:eastAsia="Times New Roman"/>
        </w:rPr>
        <w:t>New planted medians to green Delridge and calm traffic</w:t>
      </w:r>
    </w:p>
    <w:p w14:paraId="44C15E43" w14:textId="77777777" w:rsidR="00A7194E" w:rsidRDefault="00A7194E" w:rsidP="00A7194E">
      <w:pPr>
        <w:pStyle w:val="ListParagraph"/>
        <w:numPr>
          <w:ilvl w:val="0"/>
          <w:numId w:val="33"/>
        </w:numPr>
        <w:spacing w:after="160" w:line="252" w:lineRule="auto"/>
        <w:ind w:left="1080"/>
        <w:rPr>
          <w:rFonts w:eastAsia="Times New Roman"/>
        </w:rPr>
      </w:pPr>
      <w:r>
        <w:rPr>
          <w:rFonts w:eastAsia="Times New Roman"/>
        </w:rPr>
        <w:t>New art sculptures for community placemaking</w:t>
      </w:r>
    </w:p>
    <w:p w14:paraId="494A163E" w14:textId="77777777" w:rsidR="00A7194E" w:rsidRDefault="00A7194E" w:rsidP="00A7194E">
      <w:pPr>
        <w:pStyle w:val="ListParagraph"/>
        <w:numPr>
          <w:ilvl w:val="0"/>
          <w:numId w:val="33"/>
        </w:numPr>
        <w:spacing w:after="160" w:line="252" w:lineRule="auto"/>
        <w:ind w:left="1080"/>
        <w:rPr>
          <w:rFonts w:eastAsia="Times New Roman"/>
        </w:rPr>
      </w:pPr>
      <w:r>
        <w:rPr>
          <w:rFonts w:eastAsia="Times New Roman"/>
        </w:rPr>
        <w:t>New paving for a smoother ride and long-lasting street</w:t>
      </w:r>
    </w:p>
    <w:p w14:paraId="3A442390" w14:textId="77777777" w:rsidR="00A7194E" w:rsidRDefault="00A7194E" w:rsidP="00A7194E">
      <w:pPr>
        <w:pStyle w:val="ListParagraph"/>
        <w:numPr>
          <w:ilvl w:val="0"/>
          <w:numId w:val="33"/>
        </w:numPr>
        <w:spacing w:after="160" w:line="252" w:lineRule="auto"/>
        <w:ind w:left="1080"/>
        <w:rPr>
          <w:rFonts w:eastAsia="Times New Roman"/>
        </w:rPr>
      </w:pPr>
      <w:r>
        <w:rPr>
          <w:rFonts w:eastAsia="Times New Roman"/>
        </w:rPr>
        <w:t>New sewer and water pipes for drinking water and wastewater</w:t>
      </w:r>
    </w:p>
    <w:p w14:paraId="63151963" w14:textId="77777777" w:rsidR="00A7194E" w:rsidRDefault="00A7194E" w:rsidP="00A7194E">
      <w:pPr>
        <w:pStyle w:val="ListParagraph"/>
        <w:numPr>
          <w:ilvl w:val="0"/>
          <w:numId w:val="34"/>
        </w:numPr>
        <w:spacing w:after="160" w:line="252" w:lineRule="auto"/>
        <w:ind w:left="1080"/>
        <w:rPr>
          <w:rFonts w:eastAsia="Calibri"/>
        </w:rPr>
      </w:pPr>
      <w:r>
        <w:rPr>
          <w:rFonts w:eastAsia="Times New Roman"/>
        </w:rPr>
        <w:t xml:space="preserve">Increasing bus </w:t>
      </w:r>
      <w:r>
        <w:t>service on nights and weekends</w:t>
      </w:r>
    </w:p>
    <w:p w14:paraId="3B7BCF25" w14:textId="77777777" w:rsidR="00A7194E" w:rsidRDefault="00A7194E" w:rsidP="00A7194E">
      <w:pPr>
        <w:pStyle w:val="ListParagraph"/>
        <w:numPr>
          <w:ilvl w:val="0"/>
          <w:numId w:val="34"/>
        </w:numPr>
        <w:ind w:left="1080"/>
      </w:pPr>
      <w:r>
        <w:t xml:space="preserve">Consolidates, or removes 9 bus stops, </w:t>
      </w:r>
      <w:proofErr w:type="spellStart"/>
      <w:r>
        <w:t>RapidRide</w:t>
      </w:r>
      <w:proofErr w:type="spellEnd"/>
      <w:r>
        <w:t xml:space="preserve"> stations are now about 1/3 mile apart rather than 1/2  </w:t>
      </w:r>
    </w:p>
    <w:p w14:paraId="03595884" w14:textId="5D355534" w:rsidR="32FB8468" w:rsidRPr="006C441F" w:rsidRDefault="32FB8468">
      <w:pPr>
        <w:rPr>
          <w:rFonts w:ascii="Calibri" w:eastAsia="Times New Roman" w:hAnsi="Calibri" w:cs="Calibri"/>
        </w:rPr>
      </w:pPr>
    </w:p>
    <w:p w14:paraId="573430EA" w14:textId="2BF82302" w:rsidR="0046170C" w:rsidRDefault="0046170C" w:rsidP="0046170C">
      <w:pPr>
        <w:pStyle w:val="Caption"/>
        <w:keepNext/>
      </w:pPr>
      <w:r>
        <w:t>Figure</w:t>
      </w:r>
      <w:r w:rsidR="00503C05">
        <w:t xml:space="preserve"> </w:t>
      </w:r>
      <w:fldSimple w:instr=" SEQ Figure \* ARABIC ">
        <w:r w:rsidR="008D5C48" w:rsidRPr="00C8212E">
          <w:t>1</w:t>
        </w:r>
      </w:fldSimple>
      <w:r>
        <w:t>: Existing Conditions</w:t>
      </w:r>
      <w:r w:rsidR="008472CB">
        <w:t xml:space="preserve"> (see attached for full sized PDF)</w:t>
      </w:r>
    </w:p>
    <w:p w14:paraId="713A8B46" w14:textId="77777777" w:rsidR="00503C05" w:rsidRDefault="00757614" w:rsidP="00503C05">
      <w:pPr>
        <w:keepNext/>
        <w:textAlignment w:val="baseline"/>
      </w:pPr>
      <w:r>
        <w:rPr>
          <w:noProof/>
        </w:rPr>
        <w:drawing>
          <wp:inline distT="0" distB="0" distL="0" distR="0" wp14:anchorId="3619EFF6" wp14:editId="2126679C">
            <wp:extent cx="4762675" cy="7677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4762675" cy="7677150"/>
                    </a:xfrm>
                    <a:prstGeom prst="rect">
                      <a:avLst/>
                    </a:prstGeom>
                    <a:noFill/>
                    <a:ln>
                      <a:noFill/>
                    </a:ln>
                  </pic:spPr>
                </pic:pic>
              </a:graphicData>
            </a:graphic>
          </wp:inline>
        </w:drawing>
      </w:r>
    </w:p>
    <w:p w14:paraId="71186BDB" w14:textId="77777777" w:rsidR="00503C05" w:rsidRDefault="00503C05" w:rsidP="00503C05">
      <w:pPr>
        <w:pStyle w:val="Caption"/>
      </w:pPr>
    </w:p>
    <w:p w14:paraId="04F9BB83" w14:textId="1BFC33B6" w:rsidR="00C85E02" w:rsidRDefault="00C85E02" w:rsidP="00C85E02">
      <w:pPr>
        <w:pStyle w:val="Caption"/>
        <w:keepNext/>
      </w:pPr>
      <w:r>
        <w:t xml:space="preserve">Figure </w:t>
      </w:r>
      <w:fldSimple w:instr=" SEQ Figure \* ARABIC ">
        <w:r w:rsidR="008D5C48">
          <w:rPr>
            <w:noProof/>
          </w:rPr>
          <w:t>2</w:t>
        </w:r>
      </w:fldSimple>
      <w:r>
        <w:t>: BMP Recommendation for Delridge Way SW</w:t>
      </w:r>
      <w:r w:rsidR="008472CB">
        <w:t xml:space="preserve"> (see attached for full sized PDF)</w:t>
      </w:r>
    </w:p>
    <w:p w14:paraId="773BA5C1" w14:textId="77777777" w:rsidR="00C85E02" w:rsidRDefault="00C85E02" w:rsidP="00C85E02">
      <w:pPr>
        <w:keepNext/>
      </w:pPr>
      <w:r>
        <w:rPr>
          <w:noProof/>
        </w:rPr>
        <w:drawing>
          <wp:inline distT="0" distB="0" distL="0" distR="0" wp14:anchorId="5299F93D" wp14:editId="77FB69DB">
            <wp:extent cx="4895850" cy="78771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899379" cy="7882799"/>
                    </a:xfrm>
                    <a:prstGeom prst="rect">
                      <a:avLst/>
                    </a:prstGeom>
                    <a:noFill/>
                    <a:ln>
                      <a:noFill/>
                    </a:ln>
                  </pic:spPr>
                </pic:pic>
              </a:graphicData>
            </a:graphic>
          </wp:inline>
        </w:drawing>
      </w:r>
    </w:p>
    <w:p w14:paraId="18315845" w14:textId="22945300" w:rsidR="00C85E02" w:rsidRDefault="00C85E02" w:rsidP="00C85E02">
      <w:pPr>
        <w:pStyle w:val="Caption"/>
        <w:keepNext/>
      </w:pPr>
      <w:r>
        <w:t xml:space="preserve">Figure </w:t>
      </w:r>
      <w:fldSimple w:instr=" SEQ Figure \* ARABIC ">
        <w:r w:rsidR="008D5C48">
          <w:rPr>
            <w:noProof/>
          </w:rPr>
          <w:t>3</w:t>
        </w:r>
      </w:fldSimple>
      <w:r>
        <w:t>: Concept Option 1</w:t>
      </w:r>
      <w:r w:rsidR="008472CB">
        <w:t xml:space="preserve"> (see attached for full sized PDF)</w:t>
      </w:r>
    </w:p>
    <w:p w14:paraId="4F300B46" w14:textId="7B93614F" w:rsidR="00891F70" w:rsidRDefault="00225E7C" w:rsidP="00891F70">
      <w:pPr>
        <w:textAlignment w:val="baseline"/>
        <w:rPr>
          <w:rFonts w:ascii="Calibri" w:eastAsia="Times New Roman" w:hAnsi="Calibri" w:cs="Calibri"/>
        </w:rPr>
      </w:pPr>
      <w:r>
        <w:rPr>
          <w:noProof/>
        </w:rPr>
        <w:drawing>
          <wp:inline distT="0" distB="0" distL="0" distR="0" wp14:anchorId="60091759" wp14:editId="73968602">
            <wp:extent cx="5545839" cy="741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7875" cy="7413171"/>
                    </a:xfrm>
                    <a:prstGeom prst="rect">
                      <a:avLst/>
                    </a:prstGeom>
                  </pic:spPr>
                </pic:pic>
              </a:graphicData>
            </a:graphic>
          </wp:inline>
        </w:drawing>
      </w:r>
      <w:r w:rsidR="00891F70" w:rsidRPr="00891F70">
        <w:rPr>
          <w:rFonts w:ascii="Calibri" w:eastAsia="Times New Roman" w:hAnsi="Calibri" w:cs="Calibri"/>
        </w:rPr>
        <w:t> </w:t>
      </w:r>
    </w:p>
    <w:p w14:paraId="117A19D9" w14:textId="68FE49FA" w:rsidR="0046170C" w:rsidRDefault="0046170C" w:rsidP="0046170C">
      <w:pPr>
        <w:pStyle w:val="Caption"/>
        <w:keepNext/>
      </w:pPr>
      <w:r>
        <w:t xml:space="preserve">Figure </w:t>
      </w:r>
      <w:fldSimple w:instr=" SEQ Figure \* ARABIC ">
        <w:r w:rsidR="008D5C48">
          <w:rPr>
            <w:noProof/>
          </w:rPr>
          <w:t>4</w:t>
        </w:r>
      </w:fldSimple>
      <w:r>
        <w:t xml:space="preserve">: </w:t>
      </w:r>
      <w:r w:rsidR="00C85E02">
        <w:t>Concept O</w:t>
      </w:r>
      <w:r>
        <w:t>ption 2</w:t>
      </w:r>
      <w:r w:rsidR="008472CB">
        <w:t xml:space="preserve"> (see attached for full sized PDF)</w:t>
      </w:r>
    </w:p>
    <w:p w14:paraId="3DA3F28E" w14:textId="746E4640" w:rsidR="00225E7C" w:rsidRDefault="00225E7C" w:rsidP="00891F70">
      <w:pPr>
        <w:textAlignment w:val="baseline"/>
        <w:rPr>
          <w:rFonts w:ascii="Calibri" w:eastAsia="Times New Roman" w:hAnsi="Calibri" w:cs="Calibri"/>
        </w:rPr>
      </w:pPr>
      <w:r>
        <w:rPr>
          <w:noProof/>
        </w:rPr>
        <w:drawing>
          <wp:inline distT="0" distB="0" distL="0" distR="0" wp14:anchorId="4589F32B" wp14:editId="69D2EEDB">
            <wp:extent cx="5835171" cy="779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7035" cy="7793939"/>
                    </a:xfrm>
                    <a:prstGeom prst="rect">
                      <a:avLst/>
                    </a:prstGeom>
                  </pic:spPr>
                </pic:pic>
              </a:graphicData>
            </a:graphic>
          </wp:inline>
        </w:drawing>
      </w:r>
    </w:p>
    <w:p w14:paraId="451BE347" w14:textId="1B153550" w:rsidR="0046170C" w:rsidRDefault="0046170C" w:rsidP="0046170C">
      <w:pPr>
        <w:pStyle w:val="Caption"/>
        <w:keepNext/>
      </w:pPr>
      <w:r>
        <w:t xml:space="preserve">Figure </w:t>
      </w:r>
      <w:fldSimple w:instr=" SEQ Figure \* ARABIC ">
        <w:r w:rsidR="008D5C48">
          <w:rPr>
            <w:noProof/>
          </w:rPr>
          <w:t>5</w:t>
        </w:r>
      </w:fldSimple>
      <w:r>
        <w:t>: Option 3</w:t>
      </w:r>
      <w:r w:rsidR="008472CB">
        <w:t xml:space="preserve"> (see attached for full sized PDF)</w:t>
      </w:r>
    </w:p>
    <w:p w14:paraId="224AB8A2" w14:textId="24076044" w:rsidR="00225E7C" w:rsidRDefault="00225E7C" w:rsidP="00891F70">
      <w:pPr>
        <w:textAlignment w:val="baseline"/>
        <w:rPr>
          <w:rFonts w:ascii="Calibri" w:eastAsia="Times New Roman" w:hAnsi="Calibri" w:cs="Calibri"/>
          <w:b/>
          <w:bCs/>
        </w:rPr>
      </w:pPr>
      <w:r>
        <w:rPr>
          <w:noProof/>
        </w:rPr>
        <w:drawing>
          <wp:inline distT="0" distB="0" distL="0" distR="0" wp14:anchorId="4A04E765" wp14:editId="6426B43A">
            <wp:extent cx="5240761" cy="788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3853" cy="7891353"/>
                    </a:xfrm>
                    <a:prstGeom prst="rect">
                      <a:avLst/>
                    </a:prstGeom>
                  </pic:spPr>
                </pic:pic>
              </a:graphicData>
            </a:graphic>
          </wp:inline>
        </w:drawing>
      </w:r>
    </w:p>
    <w:p w14:paraId="628DCBAA" w14:textId="61944160" w:rsidR="00F413A8" w:rsidRDefault="00F413A8" w:rsidP="00F413A8">
      <w:pPr>
        <w:pStyle w:val="Caption"/>
        <w:keepNext/>
      </w:pPr>
      <w:r>
        <w:t xml:space="preserve">Figure </w:t>
      </w:r>
      <w:fldSimple w:instr=" SEQ Figure \* ARABIC ">
        <w:r w:rsidR="008D5C48">
          <w:rPr>
            <w:noProof/>
          </w:rPr>
          <w:t>6</w:t>
        </w:r>
      </w:fldSimple>
      <w:r>
        <w:t>: Bicycle Master Plan Delridge Recommendation</w:t>
      </w:r>
    </w:p>
    <w:p w14:paraId="13FFF86D" w14:textId="4F25A971" w:rsidR="00F413A8" w:rsidRDefault="00F413A8" w:rsidP="00F413A8">
      <w:pPr>
        <w:textAlignment w:val="baseline"/>
        <w:rPr>
          <w:rFonts w:ascii="Calibri" w:eastAsia="Times New Roman" w:hAnsi="Calibri" w:cs="Calibri"/>
        </w:rPr>
      </w:pPr>
    </w:p>
    <w:p w14:paraId="012D6CAD" w14:textId="314DCED1" w:rsidR="00891F70" w:rsidRPr="00891F70" w:rsidRDefault="00891F70" w:rsidP="00891F70">
      <w:pPr>
        <w:textAlignment w:val="baseline"/>
        <w:rPr>
          <w:rFonts w:ascii="Times New Roman" w:eastAsia="Times New Roman" w:hAnsi="Times New Roman" w:cs="Times New Roman"/>
          <w:sz w:val="24"/>
          <w:szCs w:val="24"/>
        </w:rPr>
      </w:pPr>
      <w:r w:rsidRPr="00891F70">
        <w:rPr>
          <w:rFonts w:ascii="Calibri" w:eastAsia="Times New Roman" w:hAnsi="Calibri" w:cs="Calibri"/>
          <w:b/>
          <w:bCs/>
        </w:rPr>
        <w:t>Additional Information:</w:t>
      </w:r>
      <w:r w:rsidRPr="00891F70">
        <w:rPr>
          <w:rFonts w:ascii="Calibri" w:eastAsia="Times New Roman" w:hAnsi="Calibri" w:cs="Calibri"/>
        </w:rPr>
        <w:t> </w:t>
      </w:r>
    </w:p>
    <w:p w14:paraId="3DD6E75C" w14:textId="0144EFCF" w:rsidR="00891F70" w:rsidRDefault="00891F70" w:rsidP="00891F70">
      <w:pPr>
        <w:textAlignment w:val="baseline"/>
        <w:rPr>
          <w:rFonts w:ascii="Calibri" w:eastAsia="Times New Roman" w:hAnsi="Calibri" w:cs="Calibri"/>
        </w:rPr>
      </w:pPr>
      <w:r w:rsidRPr="00891F70">
        <w:rPr>
          <w:rFonts w:ascii="Calibri" w:eastAsia="Times New Roman" w:hAnsi="Calibri" w:cs="Calibri"/>
        </w:rPr>
        <w:t> </w:t>
      </w:r>
    </w:p>
    <w:p w14:paraId="4CB08A07" w14:textId="6F13286C" w:rsidR="003514FA" w:rsidRPr="00F51EE5" w:rsidRDefault="003514FA" w:rsidP="00F51EE5">
      <w:pPr>
        <w:pStyle w:val="ListParagraph"/>
        <w:numPr>
          <w:ilvl w:val="0"/>
          <w:numId w:val="31"/>
        </w:numPr>
        <w:textAlignment w:val="baseline"/>
        <w:rPr>
          <w:rFonts w:ascii="Calibri" w:eastAsia="Times New Roman" w:hAnsi="Calibri" w:cs="Calibri"/>
        </w:rPr>
      </w:pPr>
      <w:r w:rsidRPr="00F51EE5">
        <w:rPr>
          <w:rFonts w:ascii="Calibri" w:eastAsia="Times New Roman" w:hAnsi="Calibri" w:cs="Calibri"/>
        </w:rPr>
        <w:t>Complete Streets Checklist (attached)</w:t>
      </w:r>
    </w:p>
    <w:p w14:paraId="0096E294" w14:textId="78628DC8" w:rsidR="003514FA" w:rsidRDefault="003514FA" w:rsidP="00891F70">
      <w:pPr>
        <w:textAlignment w:val="baseline"/>
        <w:rPr>
          <w:rFonts w:ascii="Times New Roman" w:eastAsia="Times New Roman" w:hAnsi="Times New Roman" w:cs="Times New Roman"/>
          <w:sz w:val="24"/>
          <w:szCs w:val="24"/>
        </w:rPr>
      </w:pPr>
    </w:p>
    <w:p w14:paraId="77E637B3" w14:textId="5F799B3B" w:rsidR="00F54807" w:rsidRPr="00F51EE5" w:rsidRDefault="00F54807" w:rsidP="00F51EE5">
      <w:pPr>
        <w:pStyle w:val="ListParagraph"/>
        <w:numPr>
          <w:ilvl w:val="0"/>
          <w:numId w:val="31"/>
        </w:numPr>
        <w:textAlignment w:val="baseline"/>
        <w:rPr>
          <w:rFonts w:ascii="Calibri" w:eastAsia="Times New Roman" w:hAnsi="Calibri" w:cs="Calibri"/>
        </w:rPr>
      </w:pPr>
      <w:r w:rsidRPr="00F51EE5">
        <w:rPr>
          <w:rFonts w:ascii="Calibri" w:eastAsia="Times New Roman" w:hAnsi="Calibri" w:cs="Calibri"/>
        </w:rPr>
        <w:t xml:space="preserve">Letter of support </w:t>
      </w:r>
      <w:r w:rsidR="001A3B56" w:rsidRPr="00F51EE5">
        <w:rPr>
          <w:rFonts w:ascii="Calibri" w:eastAsia="Times New Roman" w:hAnsi="Calibri" w:cs="Calibri"/>
        </w:rPr>
        <w:t xml:space="preserve">of the preferred alternative </w:t>
      </w:r>
      <w:r w:rsidRPr="00F51EE5">
        <w:rPr>
          <w:rFonts w:ascii="Calibri" w:eastAsia="Times New Roman" w:hAnsi="Calibri" w:cs="Calibri"/>
        </w:rPr>
        <w:t>from community advocates (attached)</w:t>
      </w:r>
    </w:p>
    <w:p w14:paraId="04FC4208" w14:textId="14A550AD" w:rsidR="00F54807" w:rsidRDefault="00F54807" w:rsidP="00891F70">
      <w:pPr>
        <w:textAlignment w:val="baseline"/>
        <w:rPr>
          <w:rFonts w:ascii="Times New Roman" w:eastAsia="Times New Roman" w:hAnsi="Times New Roman" w:cs="Times New Roman"/>
          <w:sz w:val="24"/>
          <w:szCs w:val="24"/>
        </w:rPr>
      </w:pPr>
    </w:p>
    <w:p w14:paraId="7B81F7FC" w14:textId="1F3564FA" w:rsidR="008472CB" w:rsidRPr="00F51EE5" w:rsidRDefault="008472CB" w:rsidP="00F51EE5">
      <w:pPr>
        <w:pStyle w:val="ListParagraph"/>
        <w:numPr>
          <w:ilvl w:val="0"/>
          <w:numId w:val="31"/>
        </w:numPr>
        <w:textAlignment w:val="baseline"/>
        <w:rPr>
          <w:rFonts w:ascii="Calibri" w:eastAsia="Times New Roman" w:hAnsi="Calibri" w:cs="Calibri"/>
        </w:rPr>
      </w:pPr>
      <w:r w:rsidRPr="00F51EE5">
        <w:rPr>
          <w:rFonts w:ascii="Calibri" w:eastAsia="Times New Roman" w:hAnsi="Calibri" w:cs="Calibri"/>
        </w:rPr>
        <w:t>Full sized PDF of the</w:t>
      </w:r>
      <w:r w:rsidR="001A3B56" w:rsidRPr="00F51EE5">
        <w:rPr>
          <w:rFonts w:ascii="Calibri" w:eastAsia="Times New Roman" w:hAnsi="Calibri" w:cs="Calibri"/>
        </w:rPr>
        <w:t xml:space="preserve"> Delridge Way SW</w:t>
      </w:r>
      <w:r w:rsidRPr="00F51EE5">
        <w:rPr>
          <w:rFonts w:ascii="Calibri" w:eastAsia="Times New Roman" w:hAnsi="Calibri" w:cs="Calibri"/>
        </w:rPr>
        <w:t xml:space="preserve"> Existing Conditions cross sections (attached)</w:t>
      </w:r>
    </w:p>
    <w:p w14:paraId="5E68F7E2" w14:textId="7BFA7BA1" w:rsidR="008472CB" w:rsidRDefault="008472CB" w:rsidP="008472CB">
      <w:pPr>
        <w:textAlignment w:val="baseline"/>
        <w:rPr>
          <w:rFonts w:ascii="Calibri" w:eastAsia="Times New Roman" w:hAnsi="Calibri" w:cs="Calibri"/>
        </w:rPr>
      </w:pPr>
    </w:p>
    <w:p w14:paraId="5365CA38" w14:textId="5BE9A618" w:rsidR="008472CB" w:rsidRPr="00F51EE5" w:rsidRDefault="008472CB" w:rsidP="00F51EE5">
      <w:pPr>
        <w:pStyle w:val="ListParagraph"/>
        <w:numPr>
          <w:ilvl w:val="0"/>
          <w:numId w:val="31"/>
        </w:numPr>
        <w:textAlignment w:val="baseline"/>
        <w:rPr>
          <w:rFonts w:ascii="Calibri" w:eastAsia="Times New Roman" w:hAnsi="Calibri" w:cs="Calibri"/>
        </w:rPr>
      </w:pPr>
      <w:r w:rsidRPr="00F51EE5">
        <w:rPr>
          <w:rFonts w:ascii="Calibri" w:eastAsia="Times New Roman" w:hAnsi="Calibri" w:cs="Calibri"/>
        </w:rPr>
        <w:t xml:space="preserve">Full sized PDF of the </w:t>
      </w:r>
      <w:r w:rsidR="001A3B56" w:rsidRPr="00F51EE5">
        <w:rPr>
          <w:rFonts w:ascii="Calibri" w:eastAsia="Times New Roman" w:hAnsi="Calibri" w:cs="Calibri"/>
        </w:rPr>
        <w:t>Delridge Way SW BMP Recommendation (attached)</w:t>
      </w:r>
    </w:p>
    <w:p w14:paraId="2D95BD56" w14:textId="648D652E" w:rsidR="001A3B56" w:rsidRDefault="001A3B56" w:rsidP="008472CB">
      <w:pPr>
        <w:textAlignment w:val="baseline"/>
        <w:rPr>
          <w:rFonts w:ascii="Calibri" w:eastAsia="Times New Roman" w:hAnsi="Calibri" w:cs="Calibri"/>
        </w:rPr>
      </w:pPr>
    </w:p>
    <w:p w14:paraId="65AA60FA" w14:textId="741DDF9F" w:rsidR="008472CB" w:rsidRPr="00F51EE5" w:rsidRDefault="001A3B56" w:rsidP="00F51EE5">
      <w:pPr>
        <w:pStyle w:val="ListParagraph"/>
        <w:numPr>
          <w:ilvl w:val="0"/>
          <w:numId w:val="31"/>
        </w:numPr>
        <w:textAlignment w:val="baseline"/>
        <w:rPr>
          <w:rFonts w:ascii="Times New Roman" w:eastAsia="Times New Roman" w:hAnsi="Times New Roman" w:cs="Times New Roman"/>
          <w:sz w:val="24"/>
          <w:szCs w:val="24"/>
        </w:rPr>
      </w:pPr>
      <w:r w:rsidRPr="00F51EE5">
        <w:rPr>
          <w:rFonts w:ascii="Calibri" w:eastAsia="Times New Roman" w:hAnsi="Calibri" w:cs="Calibri"/>
        </w:rPr>
        <w:t>Full sized PDF of the Delridge Way SW concept alternatives 1, 2 and 3 (attached)</w:t>
      </w:r>
    </w:p>
    <w:p w14:paraId="16D56C38" w14:textId="77777777" w:rsidR="008472CB" w:rsidRPr="00891F70" w:rsidRDefault="008472CB" w:rsidP="00891F70">
      <w:pPr>
        <w:textAlignment w:val="baseline"/>
        <w:rPr>
          <w:rFonts w:ascii="Times New Roman" w:eastAsia="Times New Roman" w:hAnsi="Times New Roman" w:cs="Times New Roman"/>
          <w:sz w:val="24"/>
          <w:szCs w:val="24"/>
        </w:rPr>
      </w:pPr>
    </w:p>
    <w:p w14:paraId="5ED687E5" w14:textId="45C819A4" w:rsidR="00891F70" w:rsidRPr="00F51EE5" w:rsidRDefault="00891F70" w:rsidP="00F51EE5">
      <w:pPr>
        <w:pStyle w:val="ListParagraph"/>
        <w:numPr>
          <w:ilvl w:val="0"/>
          <w:numId w:val="31"/>
        </w:numPr>
        <w:textAlignment w:val="baseline"/>
        <w:rPr>
          <w:rFonts w:ascii="Times New Roman" w:eastAsia="Times New Roman" w:hAnsi="Times New Roman" w:cs="Times New Roman"/>
          <w:sz w:val="24"/>
          <w:szCs w:val="24"/>
        </w:rPr>
      </w:pPr>
      <w:r w:rsidRPr="00F51EE5">
        <w:rPr>
          <w:rFonts w:ascii="Calibri" w:eastAsia="Times New Roman" w:hAnsi="Calibri" w:cs="Calibri"/>
        </w:rPr>
        <w:t>Planning outreach summary</w:t>
      </w:r>
      <w:r w:rsidR="00D45214">
        <w:rPr>
          <w:rFonts w:ascii="Calibri" w:eastAsia="Times New Roman" w:hAnsi="Calibri" w:cs="Calibri"/>
        </w:rPr>
        <w:t xml:space="preserve"> (attached)</w:t>
      </w:r>
    </w:p>
    <w:p w14:paraId="0F31859D" w14:textId="646DFB4C" w:rsidR="00891F70" w:rsidRPr="00891F70" w:rsidRDefault="00891F70" w:rsidP="00F51EE5">
      <w:pPr>
        <w:ind w:firstLine="40"/>
        <w:textAlignment w:val="baseline"/>
        <w:rPr>
          <w:rFonts w:ascii="Times New Roman" w:eastAsia="Times New Roman" w:hAnsi="Times New Roman" w:cs="Times New Roman"/>
          <w:sz w:val="24"/>
          <w:szCs w:val="24"/>
        </w:rPr>
      </w:pPr>
    </w:p>
    <w:p w14:paraId="0A098FCE" w14:textId="2BDE8217" w:rsidR="00FB266A" w:rsidRDefault="00FB266A" w:rsidP="00EE63D3"/>
    <w:p w14:paraId="1231854C" w14:textId="7646C40E" w:rsidR="00FB266A" w:rsidRDefault="00FB266A" w:rsidP="00284D82"/>
    <w:sectPr w:rsidR="00FB266A" w:rsidSect="00A56D41">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F973C" w14:textId="77777777" w:rsidR="00200CC3" w:rsidRDefault="00200CC3" w:rsidP="00483B8E">
      <w:r>
        <w:separator/>
      </w:r>
    </w:p>
  </w:endnote>
  <w:endnote w:type="continuationSeparator" w:id="0">
    <w:p w14:paraId="5B37BC49" w14:textId="77777777" w:rsidR="00200CC3" w:rsidRDefault="00200CC3" w:rsidP="00483B8E">
      <w:r>
        <w:continuationSeparator/>
      </w:r>
    </w:p>
  </w:endnote>
  <w:endnote w:type="continuationNotice" w:id="1">
    <w:p w14:paraId="03DF125F" w14:textId="77777777" w:rsidR="00200CC3" w:rsidRDefault="00200C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374870"/>
      <w:docPartObj>
        <w:docPartGallery w:val="Page Numbers (Bottom of Page)"/>
        <w:docPartUnique/>
      </w:docPartObj>
    </w:sdtPr>
    <w:sdtEndPr>
      <w:rPr>
        <w:noProof/>
      </w:rPr>
    </w:sdtEndPr>
    <w:sdtContent>
      <w:p w14:paraId="60306EB7" w14:textId="4C0D4AF4" w:rsidR="00966FBE" w:rsidRDefault="00966F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FB4553" w14:textId="77777777" w:rsidR="00966FBE" w:rsidRDefault="00966F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13EE4" w14:textId="77777777" w:rsidR="00200CC3" w:rsidRDefault="00200CC3" w:rsidP="00483B8E">
      <w:r>
        <w:separator/>
      </w:r>
    </w:p>
  </w:footnote>
  <w:footnote w:type="continuationSeparator" w:id="0">
    <w:p w14:paraId="51A8F545" w14:textId="77777777" w:rsidR="00200CC3" w:rsidRDefault="00200CC3" w:rsidP="00483B8E">
      <w:r>
        <w:continuationSeparator/>
      </w:r>
    </w:p>
  </w:footnote>
  <w:footnote w:type="continuationNotice" w:id="1">
    <w:p w14:paraId="0CEE78CC" w14:textId="77777777" w:rsidR="00200CC3" w:rsidRDefault="00200C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BBAE7" w14:textId="5950EFF5" w:rsidR="00483B8E" w:rsidRDefault="00F56A11">
    <w:pPr>
      <w:pStyle w:val="Header"/>
    </w:pPr>
    <w:r>
      <w:rPr>
        <w:rFonts w:cstheme="minorHAnsi"/>
        <w:b/>
        <w:noProof/>
        <w:color w:val="000000"/>
        <w:sz w:val="28"/>
        <w:szCs w:val="28"/>
        <w:shd w:val="clear" w:color="auto" w:fill="E6E6E6"/>
      </w:rPr>
      <w:drawing>
        <wp:anchor distT="0" distB="0" distL="114300" distR="114300" simplePos="0" relativeHeight="251658240" behindDoc="0" locked="0" layoutInCell="1" allowOverlap="1" wp14:anchorId="50435B3D" wp14:editId="62057BD6">
          <wp:simplePos x="0" y="0"/>
          <wp:positionH relativeFrom="margin">
            <wp:posOffset>-371475</wp:posOffset>
          </wp:positionH>
          <wp:positionV relativeFrom="paragraph">
            <wp:posOffset>-352425</wp:posOffset>
          </wp:positionV>
          <wp:extent cx="2286000" cy="647700"/>
          <wp:effectExtent l="0" t="0" r="0" b="0"/>
          <wp:wrapThrough wrapText="bothSides">
            <wp:wrapPolygon edited="0">
              <wp:start x="0" y="0"/>
              <wp:lineTo x="0" y="20965"/>
              <wp:lineTo x="21420" y="20965"/>
              <wp:lineTo x="21420" y="0"/>
              <wp:lineTo x="0" y="0"/>
            </wp:wrapPolygon>
          </wp:wrapThrough>
          <wp:docPr id="8" name="Picture 8" descr="cid:0b43929b-23ca-49a1-b160-53893f90be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7436" descr="cid:0b43929b-23ca-49a1-b160-53893f90be6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86000" cy="6477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070FD"/>
    <w:multiLevelType w:val="hybridMultilevel"/>
    <w:tmpl w:val="BB9CC2A8"/>
    <w:lvl w:ilvl="0" w:tplc="475033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B7014"/>
    <w:multiLevelType w:val="hybridMultilevel"/>
    <w:tmpl w:val="1722F978"/>
    <w:lvl w:ilvl="0" w:tplc="475033D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E45B02"/>
    <w:multiLevelType w:val="hybridMultilevel"/>
    <w:tmpl w:val="261C41F4"/>
    <w:lvl w:ilvl="0" w:tplc="475033D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32F93"/>
    <w:multiLevelType w:val="hybridMultilevel"/>
    <w:tmpl w:val="BA0E35A2"/>
    <w:lvl w:ilvl="0" w:tplc="475033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411B7"/>
    <w:multiLevelType w:val="hybridMultilevel"/>
    <w:tmpl w:val="8B7E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E7ED7"/>
    <w:multiLevelType w:val="multilevel"/>
    <w:tmpl w:val="A5287E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FFA7814"/>
    <w:multiLevelType w:val="hybridMultilevel"/>
    <w:tmpl w:val="BE84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D725DB"/>
    <w:multiLevelType w:val="hybridMultilevel"/>
    <w:tmpl w:val="D888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53BA2"/>
    <w:multiLevelType w:val="multilevel"/>
    <w:tmpl w:val="F766C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431773"/>
    <w:multiLevelType w:val="hybridMultilevel"/>
    <w:tmpl w:val="95E4C4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A0044D"/>
    <w:multiLevelType w:val="multilevel"/>
    <w:tmpl w:val="6FE653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3A643C69"/>
    <w:multiLevelType w:val="multilevel"/>
    <w:tmpl w:val="7B945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9A2AF6"/>
    <w:multiLevelType w:val="hybridMultilevel"/>
    <w:tmpl w:val="A62A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67B54"/>
    <w:multiLevelType w:val="hybridMultilevel"/>
    <w:tmpl w:val="39327CEC"/>
    <w:lvl w:ilvl="0" w:tplc="475033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B0678C"/>
    <w:multiLevelType w:val="hybridMultilevel"/>
    <w:tmpl w:val="86D647B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42EA4DD2"/>
    <w:multiLevelType w:val="multilevel"/>
    <w:tmpl w:val="90F8F35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5B73AFB"/>
    <w:multiLevelType w:val="hybridMultilevel"/>
    <w:tmpl w:val="2C4836E2"/>
    <w:lvl w:ilvl="0" w:tplc="475033D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9C1378"/>
    <w:multiLevelType w:val="hybridMultilevel"/>
    <w:tmpl w:val="1F928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8A829EF"/>
    <w:multiLevelType w:val="hybridMultilevel"/>
    <w:tmpl w:val="FD9A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2E4B45"/>
    <w:multiLevelType w:val="hybridMultilevel"/>
    <w:tmpl w:val="17766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364C02"/>
    <w:multiLevelType w:val="hybridMultilevel"/>
    <w:tmpl w:val="63C0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7744343"/>
    <w:multiLevelType w:val="hybridMultilevel"/>
    <w:tmpl w:val="32F2D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B297CE3"/>
    <w:multiLevelType w:val="hybridMultilevel"/>
    <w:tmpl w:val="A54E4474"/>
    <w:lvl w:ilvl="0" w:tplc="475033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11AE5"/>
    <w:multiLevelType w:val="hybridMultilevel"/>
    <w:tmpl w:val="FBFC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F5DC8"/>
    <w:multiLevelType w:val="multilevel"/>
    <w:tmpl w:val="00DC5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F07141"/>
    <w:multiLevelType w:val="hybridMultilevel"/>
    <w:tmpl w:val="11B49916"/>
    <w:lvl w:ilvl="0" w:tplc="475033D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368271C"/>
    <w:multiLevelType w:val="hybridMultilevel"/>
    <w:tmpl w:val="45903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4BC118F"/>
    <w:multiLevelType w:val="multilevel"/>
    <w:tmpl w:val="A5367E18"/>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77BC2CF8"/>
    <w:multiLevelType w:val="hybridMultilevel"/>
    <w:tmpl w:val="A63E0F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E554B6"/>
    <w:multiLevelType w:val="hybridMultilevel"/>
    <w:tmpl w:val="45DC6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916A58"/>
    <w:multiLevelType w:val="hybridMultilevel"/>
    <w:tmpl w:val="E9367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DF7625"/>
    <w:multiLevelType w:val="multilevel"/>
    <w:tmpl w:val="731C8B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6"/>
  </w:num>
  <w:num w:numId="2">
    <w:abstractNumId w:val="2"/>
  </w:num>
  <w:num w:numId="3">
    <w:abstractNumId w:val="18"/>
  </w:num>
  <w:num w:numId="4">
    <w:abstractNumId w:val="7"/>
  </w:num>
  <w:num w:numId="5">
    <w:abstractNumId w:val="3"/>
  </w:num>
  <w:num w:numId="6">
    <w:abstractNumId w:val="13"/>
  </w:num>
  <w:num w:numId="7">
    <w:abstractNumId w:val="25"/>
  </w:num>
  <w:num w:numId="8">
    <w:abstractNumId w:val="0"/>
  </w:num>
  <w:num w:numId="9">
    <w:abstractNumId w:val="28"/>
  </w:num>
  <w:num w:numId="10">
    <w:abstractNumId w:val="1"/>
  </w:num>
  <w:num w:numId="11">
    <w:abstractNumId w:val="22"/>
  </w:num>
  <w:num w:numId="12">
    <w:abstractNumId w:val="4"/>
  </w:num>
  <w:num w:numId="13">
    <w:abstractNumId w:val="30"/>
  </w:num>
  <w:num w:numId="14">
    <w:abstractNumId w:val="9"/>
  </w:num>
  <w:num w:numId="15">
    <w:abstractNumId w:val="23"/>
  </w:num>
  <w:num w:numId="16">
    <w:abstractNumId w:val="30"/>
  </w:num>
  <w:num w:numId="17">
    <w:abstractNumId w:val="12"/>
  </w:num>
  <w:num w:numId="18">
    <w:abstractNumId w:val="19"/>
  </w:num>
  <w:num w:numId="19">
    <w:abstractNumId w:val="29"/>
  </w:num>
  <w:num w:numId="20">
    <w:abstractNumId w:val="11"/>
  </w:num>
  <w:num w:numId="21">
    <w:abstractNumId w:val="8"/>
  </w:num>
  <w:num w:numId="22">
    <w:abstractNumId w:val="24"/>
  </w:num>
  <w:num w:numId="23">
    <w:abstractNumId w:val="31"/>
  </w:num>
  <w:num w:numId="24">
    <w:abstractNumId w:val="5"/>
  </w:num>
  <w:num w:numId="25">
    <w:abstractNumId w:val="15"/>
  </w:num>
  <w:num w:numId="26">
    <w:abstractNumId w:val="27"/>
  </w:num>
  <w:num w:numId="27">
    <w:abstractNumId w:val="10"/>
  </w:num>
  <w:num w:numId="28">
    <w:abstractNumId w:val="26"/>
  </w:num>
  <w:num w:numId="29">
    <w:abstractNumId w:val="26"/>
  </w:num>
  <w:num w:numId="30">
    <w:abstractNumId w:val="14"/>
  </w:num>
  <w:num w:numId="31">
    <w:abstractNumId w:val="6"/>
  </w:num>
  <w:num w:numId="32">
    <w:abstractNumId w:val="20"/>
  </w:num>
  <w:num w:numId="33">
    <w:abstractNumId w:val="21"/>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B8E"/>
    <w:rsid w:val="00001C26"/>
    <w:rsid w:val="00002B7F"/>
    <w:rsid w:val="00015E7C"/>
    <w:rsid w:val="00025C49"/>
    <w:rsid w:val="00027E0E"/>
    <w:rsid w:val="00030C0F"/>
    <w:rsid w:val="000479D8"/>
    <w:rsid w:val="00052CC4"/>
    <w:rsid w:val="00056126"/>
    <w:rsid w:val="000603A3"/>
    <w:rsid w:val="0007587C"/>
    <w:rsid w:val="00083FE5"/>
    <w:rsid w:val="000A0DE7"/>
    <w:rsid w:val="000B752C"/>
    <w:rsid w:val="000D2CC1"/>
    <w:rsid w:val="000E0E5B"/>
    <w:rsid w:val="000E6174"/>
    <w:rsid w:val="000F5698"/>
    <w:rsid w:val="000F7FA3"/>
    <w:rsid w:val="00102261"/>
    <w:rsid w:val="001054A8"/>
    <w:rsid w:val="0013222D"/>
    <w:rsid w:val="00150888"/>
    <w:rsid w:val="00154980"/>
    <w:rsid w:val="0015588C"/>
    <w:rsid w:val="00155C6D"/>
    <w:rsid w:val="001940DE"/>
    <w:rsid w:val="0019487E"/>
    <w:rsid w:val="001A030A"/>
    <w:rsid w:val="001A1D98"/>
    <w:rsid w:val="001A3B56"/>
    <w:rsid w:val="001A6FA7"/>
    <w:rsid w:val="001D271A"/>
    <w:rsid w:val="001F5770"/>
    <w:rsid w:val="00200CC3"/>
    <w:rsid w:val="00225E7C"/>
    <w:rsid w:val="00242D5C"/>
    <w:rsid w:val="00251BEC"/>
    <w:rsid w:val="00256735"/>
    <w:rsid w:val="0026032B"/>
    <w:rsid w:val="00284D82"/>
    <w:rsid w:val="00286E9F"/>
    <w:rsid w:val="002A12AE"/>
    <w:rsid w:val="002C067E"/>
    <w:rsid w:val="002D5B32"/>
    <w:rsid w:val="002E50BA"/>
    <w:rsid w:val="002E5174"/>
    <w:rsid w:val="002E57B3"/>
    <w:rsid w:val="002E78DD"/>
    <w:rsid w:val="002F08BA"/>
    <w:rsid w:val="002F42F9"/>
    <w:rsid w:val="002F4A0A"/>
    <w:rsid w:val="00302E36"/>
    <w:rsid w:val="0030543D"/>
    <w:rsid w:val="003211C5"/>
    <w:rsid w:val="00322465"/>
    <w:rsid w:val="003233AB"/>
    <w:rsid w:val="00330144"/>
    <w:rsid w:val="00341BE3"/>
    <w:rsid w:val="00341D4C"/>
    <w:rsid w:val="00342C40"/>
    <w:rsid w:val="003436AB"/>
    <w:rsid w:val="003514FA"/>
    <w:rsid w:val="00353C3B"/>
    <w:rsid w:val="003605D8"/>
    <w:rsid w:val="00360DA5"/>
    <w:rsid w:val="00365BF8"/>
    <w:rsid w:val="00376827"/>
    <w:rsid w:val="00385979"/>
    <w:rsid w:val="00390152"/>
    <w:rsid w:val="00394FA0"/>
    <w:rsid w:val="00396E00"/>
    <w:rsid w:val="003B0E46"/>
    <w:rsid w:val="003B608E"/>
    <w:rsid w:val="003C0DE8"/>
    <w:rsid w:val="003C361D"/>
    <w:rsid w:val="003D042C"/>
    <w:rsid w:val="003D22E3"/>
    <w:rsid w:val="003D7327"/>
    <w:rsid w:val="003E00C8"/>
    <w:rsid w:val="003E4B53"/>
    <w:rsid w:val="003E7586"/>
    <w:rsid w:val="00410A86"/>
    <w:rsid w:val="004135B5"/>
    <w:rsid w:val="00415F1D"/>
    <w:rsid w:val="00417985"/>
    <w:rsid w:val="004301A5"/>
    <w:rsid w:val="00437CC9"/>
    <w:rsid w:val="00444DAA"/>
    <w:rsid w:val="00455537"/>
    <w:rsid w:val="00457B14"/>
    <w:rsid w:val="00457DF8"/>
    <w:rsid w:val="0046170C"/>
    <w:rsid w:val="004707CC"/>
    <w:rsid w:val="00476897"/>
    <w:rsid w:val="00476935"/>
    <w:rsid w:val="00483B8E"/>
    <w:rsid w:val="00491A22"/>
    <w:rsid w:val="004A4518"/>
    <w:rsid w:val="004C5860"/>
    <w:rsid w:val="004D2D06"/>
    <w:rsid w:val="004D33B1"/>
    <w:rsid w:val="004F5083"/>
    <w:rsid w:val="0050020F"/>
    <w:rsid w:val="00503C05"/>
    <w:rsid w:val="00510351"/>
    <w:rsid w:val="0053205D"/>
    <w:rsid w:val="005466E6"/>
    <w:rsid w:val="00547C70"/>
    <w:rsid w:val="005536D6"/>
    <w:rsid w:val="00564967"/>
    <w:rsid w:val="00572557"/>
    <w:rsid w:val="0057542B"/>
    <w:rsid w:val="00583E04"/>
    <w:rsid w:val="00591DB5"/>
    <w:rsid w:val="005A0060"/>
    <w:rsid w:val="005B371E"/>
    <w:rsid w:val="005C1DEE"/>
    <w:rsid w:val="005C2D3A"/>
    <w:rsid w:val="005E1A91"/>
    <w:rsid w:val="005F1EE0"/>
    <w:rsid w:val="0062776F"/>
    <w:rsid w:val="00632114"/>
    <w:rsid w:val="006334FA"/>
    <w:rsid w:val="00634BE3"/>
    <w:rsid w:val="0063797C"/>
    <w:rsid w:val="00643874"/>
    <w:rsid w:val="00643C45"/>
    <w:rsid w:val="00657D95"/>
    <w:rsid w:val="006654D8"/>
    <w:rsid w:val="00672E46"/>
    <w:rsid w:val="00673EF2"/>
    <w:rsid w:val="00674305"/>
    <w:rsid w:val="006866D8"/>
    <w:rsid w:val="006A37FC"/>
    <w:rsid w:val="006A5E9C"/>
    <w:rsid w:val="006A71DE"/>
    <w:rsid w:val="006B1A8C"/>
    <w:rsid w:val="006B5D14"/>
    <w:rsid w:val="006C441F"/>
    <w:rsid w:val="006C6548"/>
    <w:rsid w:val="006C70F0"/>
    <w:rsid w:val="006C741B"/>
    <w:rsid w:val="006D1894"/>
    <w:rsid w:val="006E022C"/>
    <w:rsid w:val="006E06AE"/>
    <w:rsid w:val="00702773"/>
    <w:rsid w:val="007040C0"/>
    <w:rsid w:val="0070740C"/>
    <w:rsid w:val="00720995"/>
    <w:rsid w:val="007227B9"/>
    <w:rsid w:val="00722AD1"/>
    <w:rsid w:val="0074143A"/>
    <w:rsid w:val="0074150D"/>
    <w:rsid w:val="00742770"/>
    <w:rsid w:val="00742F6F"/>
    <w:rsid w:val="007472CD"/>
    <w:rsid w:val="007500E5"/>
    <w:rsid w:val="00751298"/>
    <w:rsid w:val="007516D9"/>
    <w:rsid w:val="00757614"/>
    <w:rsid w:val="00760C00"/>
    <w:rsid w:val="00761B74"/>
    <w:rsid w:val="00765357"/>
    <w:rsid w:val="007670CA"/>
    <w:rsid w:val="007729B4"/>
    <w:rsid w:val="007733B3"/>
    <w:rsid w:val="00776FD0"/>
    <w:rsid w:val="00777294"/>
    <w:rsid w:val="007820FB"/>
    <w:rsid w:val="00785A3F"/>
    <w:rsid w:val="007962F0"/>
    <w:rsid w:val="007A44B2"/>
    <w:rsid w:val="007A72D7"/>
    <w:rsid w:val="007B7DAE"/>
    <w:rsid w:val="007C2F3C"/>
    <w:rsid w:val="007E50DE"/>
    <w:rsid w:val="007F127D"/>
    <w:rsid w:val="007F31B4"/>
    <w:rsid w:val="007F41DF"/>
    <w:rsid w:val="008030DF"/>
    <w:rsid w:val="008046E7"/>
    <w:rsid w:val="00815B39"/>
    <w:rsid w:val="00823803"/>
    <w:rsid w:val="00823F76"/>
    <w:rsid w:val="0082495A"/>
    <w:rsid w:val="00826795"/>
    <w:rsid w:val="008332A9"/>
    <w:rsid w:val="008472CB"/>
    <w:rsid w:val="00847A0C"/>
    <w:rsid w:val="00854254"/>
    <w:rsid w:val="00854662"/>
    <w:rsid w:val="00857C9F"/>
    <w:rsid w:val="00861CE5"/>
    <w:rsid w:val="00862F97"/>
    <w:rsid w:val="00870936"/>
    <w:rsid w:val="00875B16"/>
    <w:rsid w:val="0088646F"/>
    <w:rsid w:val="00891F70"/>
    <w:rsid w:val="00894B2D"/>
    <w:rsid w:val="00896D94"/>
    <w:rsid w:val="008973C1"/>
    <w:rsid w:val="008A5E43"/>
    <w:rsid w:val="008B4096"/>
    <w:rsid w:val="008C3D28"/>
    <w:rsid w:val="008C4AD2"/>
    <w:rsid w:val="008D5C48"/>
    <w:rsid w:val="008E4882"/>
    <w:rsid w:val="00906E16"/>
    <w:rsid w:val="00912292"/>
    <w:rsid w:val="00913CA1"/>
    <w:rsid w:val="009172E5"/>
    <w:rsid w:val="009236FA"/>
    <w:rsid w:val="00933736"/>
    <w:rsid w:val="00942F55"/>
    <w:rsid w:val="00943D81"/>
    <w:rsid w:val="00947C0E"/>
    <w:rsid w:val="00951F78"/>
    <w:rsid w:val="009545F7"/>
    <w:rsid w:val="009616B1"/>
    <w:rsid w:val="009651DA"/>
    <w:rsid w:val="00966FBE"/>
    <w:rsid w:val="00971463"/>
    <w:rsid w:val="009853E4"/>
    <w:rsid w:val="00985BF3"/>
    <w:rsid w:val="00991833"/>
    <w:rsid w:val="00995DBD"/>
    <w:rsid w:val="009A1ABB"/>
    <w:rsid w:val="009A3D65"/>
    <w:rsid w:val="009A404D"/>
    <w:rsid w:val="009A437D"/>
    <w:rsid w:val="009B0B49"/>
    <w:rsid w:val="009B1A4F"/>
    <w:rsid w:val="009B3C27"/>
    <w:rsid w:val="009B6BE3"/>
    <w:rsid w:val="009B7794"/>
    <w:rsid w:val="009B787F"/>
    <w:rsid w:val="009D1082"/>
    <w:rsid w:val="009D2776"/>
    <w:rsid w:val="009D5166"/>
    <w:rsid w:val="009D64AB"/>
    <w:rsid w:val="009E22DD"/>
    <w:rsid w:val="009E4248"/>
    <w:rsid w:val="009E4CD4"/>
    <w:rsid w:val="009E721C"/>
    <w:rsid w:val="009F2F19"/>
    <w:rsid w:val="009F589E"/>
    <w:rsid w:val="009F5971"/>
    <w:rsid w:val="009F788C"/>
    <w:rsid w:val="00A02AB0"/>
    <w:rsid w:val="00A03B84"/>
    <w:rsid w:val="00A06668"/>
    <w:rsid w:val="00A11FCD"/>
    <w:rsid w:val="00A13682"/>
    <w:rsid w:val="00A17A61"/>
    <w:rsid w:val="00A203C2"/>
    <w:rsid w:val="00A25D3C"/>
    <w:rsid w:val="00A30237"/>
    <w:rsid w:val="00A50FEB"/>
    <w:rsid w:val="00A54739"/>
    <w:rsid w:val="00A56D41"/>
    <w:rsid w:val="00A578DB"/>
    <w:rsid w:val="00A65BBE"/>
    <w:rsid w:val="00A7194E"/>
    <w:rsid w:val="00A75CEE"/>
    <w:rsid w:val="00A84ADA"/>
    <w:rsid w:val="00A93AA9"/>
    <w:rsid w:val="00A9731C"/>
    <w:rsid w:val="00AB7F3E"/>
    <w:rsid w:val="00AD28A5"/>
    <w:rsid w:val="00AD5D77"/>
    <w:rsid w:val="00AF25D9"/>
    <w:rsid w:val="00AF2E0E"/>
    <w:rsid w:val="00B01CEE"/>
    <w:rsid w:val="00B02F5E"/>
    <w:rsid w:val="00B063F1"/>
    <w:rsid w:val="00B1472E"/>
    <w:rsid w:val="00B15DA2"/>
    <w:rsid w:val="00B164CC"/>
    <w:rsid w:val="00B173CE"/>
    <w:rsid w:val="00B2328C"/>
    <w:rsid w:val="00B24B1A"/>
    <w:rsid w:val="00B2660E"/>
    <w:rsid w:val="00B338A5"/>
    <w:rsid w:val="00B33F8E"/>
    <w:rsid w:val="00B34CB3"/>
    <w:rsid w:val="00B36FB4"/>
    <w:rsid w:val="00B42044"/>
    <w:rsid w:val="00B43F4C"/>
    <w:rsid w:val="00B461EC"/>
    <w:rsid w:val="00B53000"/>
    <w:rsid w:val="00B56BD5"/>
    <w:rsid w:val="00B6142A"/>
    <w:rsid w:val="00B63A30"/>
    <w:rsid w:val="00B86507"/>
    <w:rsid w:val="00B8660A"/>
    <w:rsid w:val="00B91B20"/>
    <w:rsid w:val="00B9368F"/>
    <w:rsid w:val="00B970B9"/>
    <w:rsid w:val="00BA439E"/>
    <w:rsid w:val="00BA5B4B"/>
    <w:rsid w:val="00BA63A6"/>
    <w:rsid w:val="00BB1EAE"/>
    <w:rsid w:val="00BB6E3C"/>
    <w:rsid w:val="00BC3290"/>
    <w:rsid w:val="00BD0343"/>
    <w:rsid w:val="00BD32F0"/>
    <w:rsid w:val="00BD67A4"/>
    <w:rsid w:val="00BD6C5C"/>
    <w:rsid w:val="00BE1C56"/>
    <w:rsid w:val="00BE4014"/>
    <w:rsid w:val="00BE4522"/>
    <w:rsid w:val="00BE5899"/>
    <w:rsid w:val="00BF1ADF"/>
    <w:rsid w:val="00BF1CD6"/>
    <w:rsid w:val="00BF53BB"/>
    <w:rsid w:val="00BF7A35"/>
    <w:rsid w:val="00C215A2"/>
    <w:rsid w:val="00C25E3D"/>
    <w:rsid w:val="00C26014"/>
    <w:rsid w:val="00C2635F"/>
    <w:rsid w:val="00C26CB4"/>
    <w:rsid w:val="00C26D7D"/>
    <w:rsid w:val="00C31116"/>
    <w:rsid w:val="00C31128"/>
    <w:rsid w:val="00C33C34"/>
    <w:rsid w:val="00C34447"/>
    <w:rsid w:val="00C521FD"/>
    <w:rsid w:val="00C53064"/>
    <w:rsid w:val="00C559D1"/>
    <w:rsid w:val="00C66931"/>
    <w:rsid w:val="00C71E30"/>
    <w:rsid w:val="00C8212E"/>
    <w:rsid w:val="00C840EF"/>
    <w:rsid w:val="00C85DB5"/>
    <w:rsid w:val="00C85E02"/>
    <w:rsid w:val="00C87277"/>
    <w:rsid w:val="00CB1EC5"/>
    <w:rsid w:val="00CB3BB7"/>
    <w:rsid w:val="00CC5264"/>
    <w:rsid w:val="00CD018E"/>
    <w:rsid w:val="00CD1E3C"/>
    <w:rsid w:val="00CD5516"/>
    <w:rsid w:val="00CE2BE2"/>
    <w:rsid w:val="00CF3A65"/>
    <w:rsid w:val="00CF56BA"/>
    <w:rsid w:val="00CF6312"/>
    <w:rsid w:val="00D01129"/>
    <w:rsid w:val="00D037FC"/>
    <w:rsid w:val="00D050D4"/>
    <w:rsid w:val="00D171D5"/>
    <w:rsid w:val="00D21048"/>
    <w:rsid w:val="00D2391A"/>
    <w:rsid w:val="00D2724A"/>
    <w:rsid w:val="00D3631E"/>
    <w:rsid w:val="00D364E7"/>
    <w:rsid w:val="00D36F42"/>
    <w:rsid w:val="00D40D8E"/>
    <w:rsid w:val="00D45214"/>
    <w:rsid w:val="00D467AE"/>
    <w:rsid w:val="00D60A69"/>
    <w:rsid w:val="00D63FD4"/>
    <w:rsid w:val="00D70D02"/>
    <w:rsid w:val="00D82D43"/>
    <w:rsid w:val="00D83B61"/>
    <w:rsid w:val="00D92540"/>
    <w:rsid w:val="00DA0886"/>
    <w:rsid w:val="00DA3D43"/>
    <w:rsid w:val="00DB1875"/>
    <w:rsid w:val="00DC06C3"/>
    <w:rsid w:val="00DC1940"/>
    <w:rsid w:val="00DC29A9"/>
    <w:rsid w:val="00DC471B"/>
    <w:rsid w:val="00DE00C8"/>
    <w:rsid w:val="00DE121D"/>
    <w:rsid w:val="00DE34CB"/>
    <w:rsid w:val="00DF08C0"/>
    <w:rsid w:val="00DF3DC5"/>
    <w:rsid w:val="00E046B4"/>
    <w:rsid w:val="00E05A87"/>
    <w:rsid w:val="00E10C2A"/>
    <w:rsid w:val="00E20A12"/>
    <w:rsid w:val="00E46BCB"/>
    <w:rsid w:val="00E476BA"/>
    <w:rsid w:val="00E522D7"/>
    <w:rsid w:val="00E5436C"/>
    <w:rsid w:val="00E554FA"/>
    <w:rsid w:val="00E67D6D"/>
    <w:rsid w:val="00E72FD3"/>
    <w:rsid w:val="00E74A76"/>
    <w:rsid w:val="00E75F69"/>
    <w:rsid w:val="00E84FF4"/>
    <w:rsid w:val="00E864F4"/>
    <w:rsid w:val="00E86D29"/>
    <w:rsid w:val="00E9100E"/>
    <w:rsid w:val="00EA0647"/>
    <w:rsid w:val="00EA2B76"/>
    <w:rsid w:val="00EB2DCA"/>
    <w:rsid w:val="00EB59D9"/>
    <w:rsid w:val="00EB7A86"/>
    <w:rsid w:val="00EC2D89"/>
    <w:rsid w:val="00ED2947"/>
    <w:rsid w:val="00ED59A5"/>
    <w:rsid w:val="00ED686B"/>
    <w:rsid w:val="00EE507F"/>
    <w:rsid w:val="00EE56B4"/>
    <w:rsid w:val="00EE63D3"/>
    <w:rsid w:val="00EE6DEF"/>
    <w:rsid w:val="00EF003C"/>
    <w:rsid w:val="00EF5B44"/>
    <w:rsid w:val="00F03A19"/>
    <w:rsid w:val="00F11B08"/>
    <w:rsid w:val="00F20579"/>
    <w:rsid w:val="00F21112"/>
    <w:rsid w:val="00F2548B"/>
    <w:rsid w:val="00F259C0"/>
    <w:rsid w:val="00F33D86"/>
    <w:rsid w:val="00F3658D"/>
    <w:rsid w:val="00F40F7F"/>
    <w:rsid w:val="00F4120E"/>
    <w:rsid w:val="00F413A8"/>
    <w:rsid w:val="00F41AB1"/>
    <w:rsid w:val="00F44846"/>
    <w:rsid w:val="00F51EE5"/>
    <w:rsid w:val="00F52CA5"/>
    <w:rsid w:val="00F54807"/>
    <w:rsid w:val="00F56A11"/>
    <w:rsid w:val="00F61E7F"/>
    <w:rsid w:val="00F61EE5"/>
    <w:rsid w:val="00F7173F"/>
    <w:rsid w:val="00F7327F"/>
    <w:rsid w:val="00F73D6C"/>
    <w:rsid w:val="00F746CB"/>
    <w:rsid w:val="00F802AC"/>
    <w:rsid w:val="00F82C1E"/>
    <w:rsid w:val="00F931BA"/>
    <w:rsid w:val="00F931D6"/>
    <w:rsid w:val="00F952F2"/>
    <w:rsid w:val="00FA1BFC"/>
    <w:rsid w:val="00FA7B23"/>
    <w:rsid w:val="00FB266A"/>
    <w:rsid w:val="00FB501A"/>
    <w:rsid w:val="00FD2F99"/>
    <w:rsid w:val="00FE2B7E"/>
    <w:rsid w:val="00FE31EE"/>
    <w:rsid w:val="00FE7A91"/>
    <w:rsid w:val="00FF57AB"/>
    <w:rsid w:val="02A9AD74"/>
    <w:rsid w:val="03CBB04A"/>
    <w:rsid w:val="03EC608B"/>
    <w:rsid w:val="07691189"/>
    <w:rsid w:val="0DC32513"/>
    <w:rsid w:val="0DF1463B"/>
    <w:rsid w:val="12D1648F"/>
    <w:rsid w:val="14E1B715"/>
    <w:rsid w:val="14F41BC4"/>
    <w:rsid w:val="199B66E7"/>
    <w:rsid w:val="1CB19EC0"/>
    <w:rsid w:val="2068F312"/>
    <w:rsid w:val="20815500"/>
    <w:rsid w:val="23A19F60"/>
    <w:rsid w:val="25CB824F"/>
    <w:rsid w:val="26DAFFB3"/>
    <w:rsid w:val="27237BFC"/>
    <w:rsid w:val="27AB6E6F"/>
    <w:rsid w:val="27C96381"/>
    <w:rsid w:val="28CD0A14"/>
    <w:rsid w:val="28F5458D"/>
    <w:rsid w:val="2B56DAF1"/>
    <w:rsid w:val="2B7C66BA"/>
    <w:rsid w:val="2C1FE4F0"/>
    <w:rsid w:val="2E291BC0"/>
    <w:rsid w:val="32B6F3E4"/>
    <w:rsid w:val="32FB8468"/>
    <w:rsid w:val="35781127"/>
    <w:rsid w:val="36E9336F"/>
    <w:rsid w:val="3EB59253"/>
    <w:rsid w:val="411019DC"/>
    <w:rsid w:val="4128AEB4"/>
    <w:rsid w:val="42522730"/>
    <w:rsid w:val="44C87AC9"/>
    <w:rsid w:val="4609BA6D"/>
    <w:rsid w:val="4636350D"/>
    <w:rsid w:val="48EC23F3"/>
    <w:rsid w:val="491B9973"/>
    <w:rsid w:val="4A8772DD"/>
    <w:rsid w:val="4E4763BB"/>
    <w:rsid w:val="5545D0AB"/>
    <w:rsid w:val="59043BB4"/>
    <w:rsid w:val="5B493BA7"/>
    <w:rsid w:val="5D7A8D2D"/>
    <w:rsid w:val="5E4130C9"/>
    <w:rsid w:val="5FFA5A3D"/>
    <w:rsid w:val="60CA3B29"/>
    <w:rsid w:val="67FF6EFC"/>
    <w:rsid w:val="68E3ECF8"/>
    <w:rsid w:val="6B8735E7"/>
    <w:rsid w:val="73EA7970"/>
    <w:rsid w:val="7528CBD1"/>
    <w:rsid w:val="76E8B944"/>
    <w:rsid w:val="785F53CE"/>
    <w:rsid w:val="78DE0C35"/>
    <w:rsid w:val="78E1A8B0"/>
    <w:rsid w:val="7A360289"/>
    <w:rsid w:val="7B2FA3FA"/>
    <w:rsid w:val="7BE1E3E9"/>
    <w:rsid w:val="7FD3C294"/>
    <w:rsid w:val="7FF11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56F21"/>
  <w15:chartTrackingRefBased/>
  <w15:docId w15:val="{D08CE3A5-2AA5-4845-BD3D-E27FF0FC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2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B8E"/>
    <w:pPr>
      <w:tabs>
        <w:tab w:val="center" w:pos="4680"/>
        <w:tab w:val="right" w:pos="9360"/>
      </w:tabs>
    </w:pPr>
  </w:style>
  <w:style w:type="character" w:customStyle="1" w:styleId="HeaderChar">
    <w:name w:val="Header Char"/>
    <w:basedOn w:val="DefaultParagraphFont"/>
    <w:link w:val="Header"/>
    <w:uiPriority w:val="99"/>
    <w:rsid w:val="00483B8E"/>
  </w:style>
  <w:style w:type="paragraph" w:styleId="Footer">
    <w:name w:val="footer"/>
    <w:basedOn w:val="Normal"/>
    <w:link w:val="FooterChar"/>
    <w:uiPriority w:val="99"/>
    <w:unhideWhenUsed/>
    <w:rsid w:val="00483B8E"/>
    <w:pPr>
      <w:tabs>
        <w:tab w:val="center" w:pos="4680"/>
        <w:tab w:val="right" w:pos="9360"/>
      </w:tabs>
    </w:pPr>
  </w:style>
  <w:style w:type="character" w:customStyle="1" w:styleId="FooterChar">
    <w:name w:val="Footer Char"/>
    <w:basedOn w:val="DefaultParagraphFont"/>
    <w:link w:val="Footer"/>
    <w:uiPriority w:val="99"/>
    <w:rsid w:val="00483B8E"/>
  </w:style>
  <w:style w:type="paragraph" w:styleId="ListParagraph">
    <w:name w:val="List Paragraph"/>
    <w:basedOn w:val="Normal"/>
    <w:uiPriority w:val="34"/>
    <w:qFormat/>
    <w:rsid w:val="00483B8E"/>
    <w:pPr>
      <w:ind w:left="720"/>
      <w:contextualSpacing/>
    </w:pPr>
  </w:style>
  <w:style w:type="character" w:styleId="CommentReference">
    <w:name w:val="annotation reference"/>
    <w:basedOn w:val="DefaultParagraphFont"/>
    <w:uiPriority w:val="99"/>
    <w:semiHidden/>
    <w:unhideWhenUsed/>
    <w:rsid w:val="009F788C"/>
    <w:rPr>
      <w:sz w:val="16"/>
      <w:szCs w:val="16"/>
    </w:rPr>
  </w:style>
  <w:style w:type="paragraph" w:styleId="CommentText">
    <w:name w:val="annotation text"/>
    <w:basedOn w:val="Normal"/>
    <w:link w:val="CommentTextChar"/>
    <w:uiPriority w:val="99"/>
    <w:semiHidden/>
    <w:unhideWhenUsed/>
    <w:rsid w:val="009F788C"/>
    <w:rPr>
      <w:sz w:val="20"/>
      <w:szCs w:val="20"/>
    </w:rPr>
  </w:style>
  <w:style w:type="character" w:customStyle="1" w:styleId="CommentTextChar">
    <w:name w:val="Comment Text Char"/>
    <w:basedOn w:val="DefaultParagraphFont"/>
    <w:link w:val="CommentText"/>
    <w:uiPriority w:val="99"/>
    <w:semiHidden/>
    <w:rsid w:val="009F788C"/>
    <w:rPr>
      <w:sz w:val="20"/>
      <w:szCs w:val="20"/>
    </w:rPr>
  </w:style>
  <w:style w:type="paragraph" w:styleId="CommentSubject">
    <w:name w:val="annotation subject"/>
    <w:basedOn w:val="CommentText"/>
    <w:next w:val="CommentText"/>
    <w:link w:val="CommentSubjectChar"/>
    <w:uiPriority w:val="99"/>
    <w:semiHidden/>
    <w:unhideWhenUsed/>
    <w:rsid w:val="009F788C"/>
    <w:rPr>
      <w:b/>
      <w:bCs/>
    </w:rPr>
  </w:style>
  <w:style w:type="character" w:customStyle="1" w:styleId="CommentSubjectChar">
    <w:name w:val="Comment Subject Char"/>
    <w:basedOn w:val="CommentTextChar"/>
    <w:link w:val="CommentSubject"/>
    <w:uiPriority w:val="99"/>
    <w:semiHidden/>
    <w:rsid w:val="009F788C"/>
    <w:rPr>
      <w:b/>
      <w:bCs/>
      <w:sz w:val="20"/>
      <w:szCs w:val="20"/>
    </w:rPr>
  </w:style>
  <w:style w:type="paragraph" w:styleId="BalloonText">
    <w:name w:val="Balloon Text"/>
    <w:basedOn w:val="Normal"/>
    <w:link w:val="BalloonTextChar"/>
    <w:uiPriority w:val="99"/>
    <w:semiHidden/>
    <w:unhideWhenUsed/>
    <w:rsid w:val="009F7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88C"/>
    <w:rPr>
      <w:rFonts w:ascii="Segoe UI" w:hAnsi="Segoe UI" w:cs="Segoe UI"/>
      <w:sz w:val="18"/>
      <w:szCs w:val="18"/>
    </w:rPr>
  </w:style>
  <w:style w:type="character" w:styleId="Hyperlink">
    <w:name w:val="Hyperlink"/>
    <w:basedOn w:val="DefaultParagraphFont"/>
    <w:uiPriority w:val="99"/>
    <w:unhideWhenUsed/>
    <w:rsid w:val="00BA63A6"/>
    <w:rPr>
      <w:color w:val="0563C1" w:themeColor="hyperlink"/>
      <w:u w:val="single"/>
    </w:rPr>
  </w:style>
  <w:style w:type="character" w:styleId="UnresolvedMention">
    <w:name w:val="Unresolved Mention"/>
    <w:basedOn w:val="DefaultParagraphFont"/>
    <w:uiPriority w:val="99"/>
    <w:unhideWhenUsed/>
    <w:rsid w:val="00BA63A6"/>
    <w:rPr>
      <w:color w:val="808080"/>
      <w:shd w:val="clear" w:color="auto" w:fill="E6E6E6"/>
    </w:rPr>
  </w:style>
  <w:style w:type="paragraph" w:styleId="NoSpacing">
    <w:name w:val="No Spacing"/>
    <w:uiPriority w:val="1"/>
    <w:qFormat/>
    <w:rsid w:val="004A4518"/>
  </w:style>
  <w:style w:type="character" w:styleId="FollowedHyperlink">
    <w:name w:val="FollowedHyperlink"/>
    <w:basedOn w:val="DefaultParagraphFont"/>
    <w:uiPriority w:val="99"/>
    <w:semiHidden/>
    <w:unhideWhenUsed/>
    <w:rsid w:val="006654D8"/>
    <w:rPr>
      <w:color w:val="954F72" w:themeColor="followedHyperlink"/>
      <w:u w:val="single"/>
    </w:rPr>
  </w:style>
  <w:style w:type="paragraph" w:styleId="Revision">
    <w:name w:val="Revision"/>
    <w:hidden/>
    <w:uiPriority w:val="99"/>
    <w:semiHidden/>
    <w:rsid w:val="001A030A"/>
  </w:style>
  <w:style w:type="table" w:styleId="TableGrid">
    <w:name w:val="Table Grid"/>
    <w:basedOn w:val="TableNormal"/>
    <w:uiPriority w:val="39"/>
    <w:rsid w:val="00B15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91F70"/>
    <w:rPr>
      <w:rFonts w:ascii="Times New Roman" w:eastAsia="Times New Roman" w:hAnsi="Times New Roman" w:cs="Times New Roman"/>
      <w:sz w:val="24"/>
      <w:szCs w:val="24"/>
    </w:rPr>
  </w:style>
  <w:style w:type="character" w:customStyle="1" w:styleId="spellingerror">
    <w:name w:val="spellingerror"/>
    <w:basedOn w:val="DefaultParagraphFont"/>
    <w:rsid w:val="00891F70"/>
  </w:style>
  <w:style w:type="character" w:customStyle="1" w:styleId="normaltextrun1">
    <w:name w:val="normaltextrun1"/>
    <w:basedOn w:val="DefaultParagraphFont"/>
    <w:rsid w:val="00891F70"/>
  </w:style>
  <w:style w:type="character" w:customStyle="1" w:styleId="eop">
    <w:name w:val="eop"/>
    <w:basedOn w:val="DefaultParagraphFont"/>
    <w:rsid w:val="00891F70"/>
  </w:style>
  <w:style w:type="paragraph" w:styleId="Caption">
    <w:name w:val="caption"/>
    <w:basedOn w:val="Normal"/>
    <w:next w:val="Normal"/>
    <w:uiPriority w:val="35"/>
    <w:unhideWhenUsed/>
    <w:qFormat/>
    <w:rsid w:val="0046170C"/>
    <w:pPr>
      <w:spacing w:after="200"/>
    </w:pPr>
    <w:rPr>
      <w:i/>
      <w:iCs/>
      <w:color w:val="44546A" w:themeColor="text2"/>
      <w:sz w:val="18"/>
      <w:szCs w:val="18"/>
    </w:rPr>
  </w:style>
  <w:style w:type="character" w:styleId="Mention">
    <w:name w:val="Mention"/>
    <w:basedOn w:val="DefaultParagraphFont"/>
    <w:uiPriority w:val="99"/>
    <w:unhideWhenUsed/>
    <w:rsid w:val="00875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577896">
      <w:bodyDiv w:val="1"/>
      <w:marLeft w:val="0"/>
      <w:marRight w:val="0"/>
      <w:marTop w:val="0"/>
      <w:marBottom w:val="0"/>
      <w:divBdr>
        <w:top w:val="none" w:sz="0" w:space="0" w:color="auto"/>
        <w:left w:val="none" w:sz="0" w:space="0" w:color="auto"/>
        <w:bottom w:val="none" w:sz="0" w:space="0" w:color="auto"/>
        <w:right w:val="none" w:sz="0" w:space="0" w:color="auto"/>
      </w:divBdr>
    </w:div>
    <w:div w:id="661085170">
      <w:bodyDiv w:val="1"/>
      <w:marLeft w:val="0"/>
      <w:marRight w:val="0"/>
      <w:marTop w:val="0"/>
      <w:marBottom w:val="0"/>
      <w:divBdr>
        <w:top w:val="none" w:sz="0" w:space="0" w:color="auto"/>
        <w:left w:val="none" w:sz="0" w:space="0" w:color="auto"/>
        <w:bottom w:val="none" w:sz="0" w:space="0" w:color="auto"/>
        <w:right w:val="none" w:sz="0" w:space="0" w:color="auto"/>
      </w:divBdr>
    </w:div>
    <w:div w:id="829293472">
      <w:bodyDiv w:val="1"/>
      <w:marLeft w:val="0"/>
      <w:marRight w:val="0"/>
      <w:marTop w:val="0"/>
      <w:marBottom w:val="0"/>
      <w:divBdr>
        <w:top w:val="none" w:sz="0" w:space="0" w:color="auto"/>
        <w:left w:val="none" w:sz="0" w:space="0" w:color="auto"/>
        <w:bottom w:val="none" w:sz="0" w:space="0" w:color="auto"/>
        <w:right w:val="none" w:sz="0" w:space="0" w:color="auto"/>
      </w:divBdr>
    </w:div>
    <w:div w:id="1086027167">
      <w:bodyDiv w:val="1"/>
      <w:marLeft w:val="0"/>
      <w:marRight w:val="0"/>
      <w:marTop w:val="0"/>
      <w:marBottom w:val="0"/>
      <w:divBdr>
        <w:top w:val="none" w:sz="0" w:space="0" w:color="auto"/>
        <w:left w:val="none" w:sz="0" w:space="0" w:color="auto"/>
        <w:bottom w:val="none" w:sz="0" w:space="0" w:color="auto"/>
        <w:right w:val="none" w:sz="0" w:space="0" w:color="auto"/>
      </w:divBdr>
    </w:div>
    <w:div w:id="1092431911">
      <w:bodyDiv w:val="1"/>
      <w:marLeft w:val="0"/>
      <w:marRight w:val="0"/>
      <w:marTop w:val="0"/>
      <w:marBottom w:val="0"/>
      <w:divBdr>
        <w:top w:val="none" w:sz="0" w:space="0" w:color="auto"/>
        <w:left w:val="none" w:sz="0" w:space="0" w:color="auto"/>
        <w:bottom w:val="none" w:sz="0" w:space="0" w:color="auto"/>
        <w:right w:val="none" w:sz="0" w:space="0" w:color="auto"/>
      </w:divBdr>
      <w:divsChild>
        <w:div w:id="278219916">
          <w:marLeft w:val="0"/>
          <w:marRight w:val="0"/>
          <w:marTop w:val="0"/>
          <w:marBottom w:val="0"/>
          <w:divBdr>
            <w:top w:val="none" w:sz="0" w:space="0" w:color="auto"/>
            <w:left w:val="none" w:sz="0" w:space="0" w:color="auto"/>
            <w:bottom w:val="none" w:sz="0" w:space="0" w:color="auto"/>
            <w:right w:val="none" w:sz="0" w:space="0" w:color="auto"/>
          </w:divBdr>
          <w:divsChild>
            <w:div w:id="1367369669">
              <w:marLeft w:val="0"/>
              <w:marRight w:val="0"/>
              <w:marTop w:val="0"/>
              <w:marBottom w:val="0"/>
              <w:divBdr>
                <w:top w:val="none" w:sz="0" w:space="0" w:color="auto"/>
                <w:left w:val="none" w:sz="0" w:space="0" w:color="auto"/>
                <w:bottom w:val="none" w:sz="0" w:space="0" w:color="auto"/>
                <w:right w:val="none" w:sz="0" w:space="0" w:color="auto"/>
              </w:divBdr>
              <w:divsChild>
                <w:div w:id="1664511052">
                  <w:marLeft w:val="0"/>
                  <w:marRight w:val="0"/>
                  <w:marTop w:val="0"/>
                  <w:marBottom w:val="0"/>
                  <w:divBdr>
                    <w:top w:val="none" w:sz="0" w:space="0" w:color="auto"/>
                    <w:left w:val="none" w:sz="0" w:space="0" w:color="auto"/>
                    <w:bottom w:val="none" w:sz="0" w:space="0" w:color="auto"/>
                    <w:right w:val="none" w:sz="0" w:space="0" w:color="auto"/>
                  </w:divBdr>
                  <w:divsChild>
                    <w:div w:id="1392340168">
                      <w:marLeft w:val="0"/>
                      <w:marRight w:val="0"/>
                      <w:marTop w:val="0"/>
                      <w:marBottom w:val="0"/>
                      <w:divBdr>
                        <w:top w:val="none" w:sz="0" w:space="0" w:color="auto"/>
                        <w:left w:val="none" w:sz="0" w:space="0" w:color="auto"/>
                        <w:bottom w:val="none" w:sz="0" w:space="0" w:color="auto"/>
                        <w:right w:val="none" w:sz="0" w:space="0" w:color="auto"/>
                      </w:divBdr>
                      <w:divsChild>
                        <w:div w:id="1780638038">
                          <w:marLeft w:val="0"/>
                          <w:marRight w:val="0"/>
                          <w:marTop w:val="0"/>
                          <w:marBottom w:val="0"/>
                          <w:divBdr>
                            <w:top w:val="none" w:sz="0" w:space="0" w:color="auto"/>
                            <w:left w:val="none" w:sz="0" w:space="0" w:color="auto"/>
                            <w:bottom w:val="none" w:sz="0" w:space="0" w:color="auto"/>
                            <w:right w:val="none" w:sz="0" w:space="0" w:color="auto"/>
                          </w:divBdr>
                          <w:divsChild>
                            <w:div w:id="1901555546">
                              <w:marLeft w:val="0"/>
                              <w:marRight w:val="0"/>
                              <w:marTop w:val="0"/>
                              <w:marBottom w:val="0"/>
                              <w:divBdr>
                                <w:top w:val="none" w:sz="0" w:space="0" w:color="auto"/>
                                <w:left w:val="none" w:sz="0" w:space="0" w:color="auto"/>
                                <w:bottom w:val="none" w:sz="0" w:space="0" w:color="auto"/>
                                <w:right w:val="none" w:sz="0" w:space="0" w:color="auto"/>
                              </w:divBdr>
                              <w:divsChild>
                                <w:div w:id="573394749">
                                  <w:marLeft w:val="0"/>
                                  <w:marRight w:val="0"/>
                                  <w:marTop w:val="0"/>
                                  <w:marBottom w:val="0"/>
                                  <w:divBdr>
                                    <w:top w:val="none" w:sz="0" w:space="0" w:color="auto"/>
                                    <w:left w:val="none" w:sz="0" w:space="0" w:color="auto"/>
                                    <w:bottom w:val="none" w:sz="0" w:space="0" w:color="auto"/>
                                    <w:right w:val="none" w:sz="0" w:space="0" w:color="auto"/>
                                  </w:divBdr>
                                  <w:divsChild>
                                    <w:div w:id="2002997878">
                                      <w:marLeft w:val="0"/>
                                      <w:marRight w:val="0"/>
                                      <w:marTop w:val="0"/>
                                      <w:marBottom w:val="0"/>
                                      <w:divBdr>
                                        <w:top w:val="none" w:sz="0" w:space="0" w:color="auto"/>
                                        <w:left w:val="none" w:sz="0" w:space="0" w:color="auto"/>
                                        <w:bottom w:val="none" w:sz="0" w:space="0" w:color="auto"/>
                                        <w:right w:val="none" w:sz="0" w:space="0" w:color="auto"/>
                                      </w:divBdr>
                                      <w:divsChild>
                                        <w:div w:id="1641226118">
                                          <w:marLeft w:val="0"/>
                                          <w:marRight w:val="0"/>
                                          <w:marTop w:val="0"/>
                                          <w:marBottom w:val="0"/>
                                          <w:divBdr>
                                            <w:top w:val="none" w:sz="0" w:space="0" w:color="auto"/>
                                            <w:left w:val="none" w:sz="0" w:space="0" w:color="auto"/>
                                            <w:bottom w:val="none" w:sz="0" w:space="0" w:color="auto"/>
                                            <w:right w:val="none" w:sz="0" w:space="0" w:color="auto"/>
                                          </w:divBdr>
                                          <w:divsChild>
                                            <w:div w:id="945162997">
                                              <w:marLeft w:val="0"/>
                                              <w:marRight w:val="0"/>
                                              <w:marTop w:val="0"/>
                                              <w:marBottom w:val="0"/>
                                              <w:divBdr>
                                                <w:top w:val="none" w:sz="0" w:space="0" w:color="auto"/>
                                                <w:left w:val="none" w:sz="0" w:space="0" w:color="auto"/>
                                                <w:bottom w:val="none" w:sz="0" w:space="0" w:color="auto"/>
                                                <w:right w:val="none" w:sz="0" w:space="0" w:color="auto"/>
                                              </w:divBdr>
                                              <w:divsChild>
                                                <w:div w:id="1316714966">
                                                  <w:marLeft w:val="0"/>
                                                  <w:marRight w:val="0"/>
                                                  <w:marTop w:val="0"/>
                                                  <w:marBottom w:val="0"/>
                                                  <w:divBdr>
                                                    <w:top w:val="none" w:sz="0" w:space="0" w:color="auto"/>
                                                    <w:left w:val="none" w:sz="0" w:space="0" w:color="auto"/>
                                                    <w:bottom w:val="none" w:sz="0" w:space="0" w:color="auto"/>
                                                    <w:right w:val="none" w:sz="0" w:space="0" w:color="auto"/>
                                                  </w:divBdr>
                                                  <w:divsChild>
                                                    <w:div w:id="48193138">
                                                      <w:marLeft w:val="0"/>
                                                      <w:marRight w:val="0"/>
                                                      <w:marTop w:val="0"/>
                                                      <w:marBottom w:val="0"/>
                                                      <w:divBdr>
                                                        <w:top w:val="single" w:sz="6" w:space="0" w:color="auto"/>
                                                        <w:left w:val="none" w:sz="0" w:space="0" w:color="auto"/>
                                                        <w:bottom w:val="single" w:sz="6" w:space="0" w:color="auto"/>
                                                        <w:right w:val="none" w:sz="0" w:space="0" w:color="auto"/>
                                                      </w:divBdr>
                                                      <w:divsChild>
                                                        <w:div w:id="397945746">
                                                          <w:marLeft w:val="0"/>
                                                          <w:marRight w:val="0"/>
                                                          <w:marTop w:val="0"/>
                                                          <w:marBottom w:val="0"/>
                                                          <w:divBdr>
                                                            <w:top w:val="none" w:sz="0" w:space="0" w:color="auto"/>
                                                            <w:left w:val="none" w:sz="0" w:space="0" w:color="auto"/>
                                                            <w:bottom w:val="none" w:sz="0" w:space="0" w:color="auto"/>
                                                            <w:right w:val="none" w:sz="0" w:space="0" w:color="auto"/>
                                                          </w:divBdr>
                                                          <w:divsChild>
                                                            <w:div w:id="696543030">
                                                              <w:marLeft w:val="0"/>
                                                              <w:marRight w:val="0"/>
                                                              <w:marTop w:val="0"/>
                                                              <w:marBottom w:val="0"/>
                                                              <w:divBdr>
                                                                <w:top w:val="none" w:sz="0" w:space="0" w:color="auto"/>
                                                                <w:left w:val="none" w:sz="0" w:space="0" w:color="auto"/>
                                                                <w:bottom w:val="none" w:sz="0" w:space="0" w:color="auto"/>
                                                                <w:right w:val="none" w:sz="0" w:space="0" w:color="auto"/>
                                                              </w:divBdr>
                                                              <w:divsChild>
                                                                <w:div w:id="1142849336">
                                                                  <w:marLeft w:val="0"/>
                                                                  <w:marRight w:val="0"/>
                                                                  <w:marTop w:val="0"/>
                                                                  <w:marBottom w:val="0"/>
                                                                  <w:divBdr>
                                                                    <w:top w:val="none" w:sz="0" w:space="0" w:color="auto"/>
                                                                    <w:left w:val="none" w:sz="0" w:space="0" w:color="auto"/>
                                                                    <w:bottom w:val="none" w:sz="0" w:space="0" w:color="auto"/>
                                                                    <w:right w:val="none" w:sz="0" w:space="0" w:color="auto"/>
                                                                  </w:divBdr>
                                                                  <w:divsChild>
                                                                    <w:div w:id="1881699051">
                                                                      <w:marLeft w:val="0"/>
                                                                      <w:marRight w:val="0"/>
                                                                      <w:marTop w:val="0"/>
                                                                      <w:marBottom w:val="0"/>
                                                                      <w:divBdr>
                                                                        <w:top w:val="none" w:sz="0" w:space="0" w:color="auto"/>
                                                                        <w:left w:val="none" w:sz="0" w:space="0" w:color="auto"/>
                                                                        <w:bottom w:val="none" w:sz="0" w:space="0" w:color="auto"/>
                                                                        <w:right w:val="none" w:sz="0" w:space="0" w:color="auto"/>
                                                                      </w:divBdr>
                                                                      <w:divsChild>
                                                                        <w:div w:id="672032955">
                                                                          <w:marLeft w:val="0"/>
                                                                          <w:marRight w:val="0"/>
                                                                          <w:marTop w:val="0"/>
                                                                          <w:marBottom w:val="0"/>
                                                                          <w:divBdr>
                                                                            <w:top w:val="none" w:sz="0" w:space="0" w:color="auto"/>
                                                                            <w:left w:val="none" w:sz="0" w:space="0" w:color="auto"/>
                                                                            <w:bottom w:val="none" w:sz="0" w:space="0" w:color="auto"/>
                                                                            <w:right w:val="none" w:sz="0" w:space="0" w:color="auto"/>
                                                                          </w:divBdr>
                                                                          <w:divsChild>
                                                                            <w:div w:id="233709604">
                                                                              <w:marLeft w:val="0"/>
                                                                              <w:marRight w:val="0"/>
                                                                              <w:marTop w:val="0"/>
                                                                              <w:marBottom w:val="0"/>
                                                                              <w:divBdr>
                                                                                <w:top w:val="none" w:sz="0" w:space="0" w:color="auto"/>
                                                                                <w:left w:val="none" w:sz="0" w:space="0" w:color="auto"/>
                                                                                <w:bottom w:val="none" w:sz="0" w:space="0" w:color="auto"/>
                                                                                <w:right w:val="none" w:sz="0" w:space="0" w:color="auto"/>
                                                                              </w:divBdr>
                                                                              <w:divsChild>
                                                                                <w:div w:id="2062557430">
                                                                                  <w:marLeft w:val="0"/>
                                                                                  <w:marRight w:val="0"/>
                                                                                  <w:marTop w:val="0"/>
                                                                                  <w:marBottom w:val="0"/>
                                                                                  <w:divBdr>
                                                                                    <w:top w:val="none" w:sz="0" w:space="0" w:color="auto"/>
                                                                                    <w:left w:val="none" w:sz="0" w:space="0" w:color="auto"/>
                                                                                    <w:bottom w:val="none" w:sz="0" w:space="0" w:color="auto"/>
                                                                                    <w:right w:val="none" w:sz="0" w:space="0" w:color="auto"/>
                                                                                  </w:divBdr>
                                                                                </w:div>
                                                                                <w:div w:id="2101634105">
                                                                                  <w:marLeft w:val="0"/>
                                                                                  <w:marRight w:val="0"/>
                                                                                  <w:marTop w:val="0"/>
                                                                                  <w:marBottom w:val="0"/>
                                                                                  <w:divBdr>
                                                                                    <w:top w:val="none" w:sz="0" w:space="0" w:color="auto"/>
                                                                                    <w:left w:val="none" w:sz="0" w:space="0" w:color="auto"/>
                                                                                    <w:bottom w:val="none" w:sz="0" w:space="0" w:color="auto"/>
                                                                                    <w:right w:val="none" w:sz="0" w:space="0" w:color="auto"/>
                                                                                  </w:divBdr>
                                                                                </w:div>
                                                                                <w:div w:id="133764440">
                                                                                  <w:marLeft w:val="0"/>
                                                                                  <w:marRight w:val="0"/>
                                                                                  <w:marTop w:val="0"/>
                                                                                  <w:marBottom w:val="0"/>
                                                                                  <w:divBdr>
                                                                                    <w:top w:val="none" w:sz="0" w:space="0" w:color="auto"/>
                                                                                    <w:left w:val="none" w:sz="0" w:space="0" w:color="auto"/>
                                                                                    <w:bottom w:val="none" w:sz="0" w:space="0" w:color="auto"/>
                                                                                    <w:right w:val="none" w:sz="0" w:space="0" w:color="auto"/>
                                                                                  </w:divBdr>
                                                                                </w:div>
                                                                                <w:div w:id="1380132018">
                                                                                  <w:marLeft w:val="0"/>
                                                                                  <w:marRight w:val="0"/>
                                                                                  <w:marTop w:val="0"/>
                                                                                  <w:marBottom w:val="0"/>
                                                                                  <w:divBdr>
                                                                                    <w:top w:val="none" w:sz="0" w:space="0" w:color="auto"/>
                                                                                    <w:left w:val="none" w:sz="0" w:space="0" w:color="auto"/>
                                                                                    <w:bottom w:val="none" w:sz="0" w:space="0" w:color="auto"/>
                                                                                    <w:right w:val="none" w:sz="0" w:space="0" w:color="auto"/>
                                                                                  </w:divBdr>
                                                                                </w:div>
                                                                                <w:div w:id="1653027633">
                                                                                  <w:marLeft w:val="0"/>
                                                                                  <w:marRight w:val="0"/>
                                                                                  <w:marTop w:val="0"/>
                                                                                  <w:marBottom w:val="0"/>
                                                                                  <w:divBdr>
                                                                                    <w:top w:val="none" w:sz="0" w:space="0" w:color="auto"/>
                                                                                    <w:left w:val="none" w:sz="0" w:space="0" w:color="auto"/>
                                                                                    <w:bottom w:val="none" w:sz="0" w:space="0" w:color="auto"/>
                                                                                    <w:right w:val="none" w:sz="0" w:space="0" w:color="auto"/>
                                                                                  </w:divBdr>
                                                                                </w:div>
                                                                                <w:div w:id="2017417523">
                                                                                  <w:marLeft w:val="0"/>
                                                                                  <w:marRight w:val="0"/>
                                                                                  <w:marTop w:val="0"/>
                                                                                  <w:marBottom w:val="0"/>
                                                                                  <w:divBdr>
                                                                                    <w:top w:val="none" w:sz="0" w:space="0" w:color="auto"/>
                                                                                    <w:left w:val="none" w:sz="0" w:space="0" w:color="auto"/>
                                                                                    <w:bottom w:val="none" w:sz="0" w:space="0" w:color="auto"/>
                                                                                    <w:right w:val="none" w:sz="0" w:space="0" w:color="auto"/>
                                                                                  </w:divBdr>
                                                                                </w:div>
                                                                                <w:div w:id="249123981">
                                                                                  <w:marLeft w:val="0"/>
                                                                                  <w:marRight w:val="0"/>
                                                                                  <w:marTop w:val="0"/>
                                                                                  <w:marBottom w:val="0"/>
                                                                                  <w:divBdr>
                                                                                    <w:top w:val="none" w:sz="0" w:space="0" w:color="auto"/>
                                                                                    <w:left w:val="none" w:sz="0" w:space="0" w:color="auto"/>
                                                                                    <w:bottom w:val="none" w:sz="0" w:space="0" w:color="auto"/>
                                                                                    <w:right w:val="none" w:sz="0" w:space="0" w:color="auto"/>
                                                                                  </w:divBdr>
                                                                                </w:div>
                                                                                <w:div w:id="1250889937">
                                                                                  <w:marLeft w:val="0"/>
                                                                                  <w:marRight w:val="0"/>
                                                                                  <w:marTop w:val="0"/>
                                                                                  <w:marBottom w:val="0"/>
                                                                                  <w:divBdr>
                                                                                    <w:top w:val="none" w:sz="0" w:space="0" w:color="auto"/>
                                                                                    <w:left w:val="none" w:sz="0" w:space="0" w:color="auto"/>
                                                                                    <w:bottom w:val="none" w:sz="0" w:space="0" w:color="auto"/>
                                                                                    <w:right w:val="none" w:sz="0" w:space="0" w:color="auto"/>
                                                                                  </w:divBdr>
                                                                                </w:div>
                                                                                <w:div w:id="1097486673">
                                                                                  <w:marLeft w:val="0"/>
                                                                                  <w:marRight w:val="0"/>
                                                                                  <w:marTop w:val="0"/>
                                                                                  <w:marBottom w:val="0"/>
                                                                                  <w:divBdr>
                                                                                    <w:top w:val="none" w:sz="0" w:space="0" w:color="auto"/>
                                                                                    <w:left w:val="none" w:sz="0" w:space="0" w:color="auto"/>
                                                                                    <w:bottom w:val="none" w:sz="0" w:space="0" w:color="auto"/>
                                                                                    <w:right w:val="none" w:sz="0" w:space="0" w:color="auto"/>
                                                                                  </w:divBdr>
                                                                                </w:div>
                                                                                <w:div w:id="677003610">
                                                                                  <w:marLeft w:val="0"/>
                                                                                  <w:marRight w:val="0"/>
                                                                                  <w:marTop w:val="0"/>
                                                                                  <w:marBottom w:val="0"/>
                                                                                  <w:divBdr>
                                                                                    <w:top w:val="none" w:sz="0" w:space="0" w:color="auto"/>
                                                                                    <w:left w:val="none" w:sz="0" w:space="0" w:color="auto"/>
                                                                                    <w:bottom w:val="none" w:sz="0" w:space="0" w:color="auto"/>
                                                                                    <w:right w:val="none" w:sz="0" w:space="0" w:color="auto"/>
                                                                                  </w:divBdr>
                                                                                </w:div>
                                                                                <w:div w:id="1216311535">
                                                                                  <w:marLeft w:val="0"/>
                                                                                  <w:marRight w:val="0"/>
                                                                                  <w:marTop w:val="0"/>
                                                                                  <w:marBottom w:val="0"/>
                                                                                  <w:divBdr>
                                                                                    <w:top w:val="none" w:sz="0" w:space="0" w:color="auto"/>
                                                                                    <w:left w:val="none" w:sz="0" w:space="0" w:color="auto"/>
                                                                                    <w:bottom w:val="none" w:sz="0" w:space="0" w:color="auto"/>
                                                                                    <w:right w:val="none" w:sz="0" w:space="0" w:color="auto"/>
                                                                                  </w:divBdr>
                                                                                  <w:divsChild>
                                                                                    <w:div w:id="313412337">
                                                                                      <w:marLeft w:val="0"/>
                                                                                      <w:marRight w:val="0"/>
                                                                                      <w:marTop w:val="0"/>
                                                                                      <w:marBottom w:val="0"/>
                                                                                      <w:divBdr>
                                                                                        <w:top w:val="none" w:sz="0" w:space="0" w:color="auto"/>
                                                                                        <w:left w:val="none" w:sz="0" w:space="0" w:color="auto"/>
                                                                                        <w:bottom w:val="none" w:sz="0" w:space="0" w:color="auto"/>
                                                                                        <w:right w:val="none" w:sz="0" w:space="0" w:color="auto"/>
                                                                                      </w:divBdr>
                                                                                    </w:div>
                                                                                    <w:div w:id="403459320">
                                                                                      <w:marLeft w:val="0"/>
                                                                                      <w:marRight w:val="0"/>
                                                                                      <w:marTop w:val="0"/>
                                                                                      <w:marBottom w:val="0"/>
                                                                                      <w:divBdr>
                                                                                        <w:top w:val="none" w:sz="0" w:space="0" w:color="auto"/>
                                                                                        <w:left w:val="none" w:sz="0" w:space="0" w:color="auto"/>
                                                                                        <w:bottom w:val="none" w:sz="0" w:space="0" w:color="auto"/>
                                                                                        <w:right w:val="none" w:sz="0" w:space="0" w:color="auto"/>
                                                                                      </w:divBdr>
                                                                                    </w:div>
                                                                                    <w:div w:id="1975914000">
                                                                                      <w:marLeft w:val="0"/>
                                                                                      <w:marRight w:val="0"/>
                                                                                      <w:marTop w:val="0"/>
                                                                                      <w:marBottom w:val="0"/>
                                                                                      <w:divBdr>
                                                                                        <w:top w:val="none" w:sz="0" w:space="0" w:color="auto"/>
                                                                                        <w:left w:val="none" w:sz="0" w:space="0" w:color="auto"/>
                                                                                        <w:bottom w:val="none" w:sz="0" w:space="0" w:color="auto"/>
                                                                                        <w:right w:val="none" w:sz="0" w:space="0" w:color="auto"/>
                                                                                      </w:divBdr>
                                                                                    </w:div>
                                                                                    <w:div w:id="297341572">
                                                                                      <w:marLeft w:val="0"/>
                                                                                      <w:marRight w:val="0"/>
                                                                                      <w:marTop w:val="0"/>
                                                                                      <w:marBottom w:val="0"/>
                                                                                      <w:divBdr>
                                                                                        <w:top w:val="none" w:sz="0" w:space="0" w:color="auto"/>
                                                                                        <w:left w:val="none" w:sz="0" w:space="0" w:color="auto"/>
                                                                                        <w:bottom w:val="none" w:sz="0" w:space="0" w:color="auto"/>
                                                                                        <w:right w:val="none" w:sz="0" w:space="0" w:color="auto"/>
                                                                                      </w:divBdr>
                                                                                    </w:div>
                                                                                    <w:div w:id="1343702853">
                                                                                      <w:marLeft w:val="0"/>
                                                                                      <w:marRight w:val="0"/>
                                                                                      <w:marTop w:val="0"/>
                                                                                      <w:marBottom w:val="0"/>
                                                                                      <w:divBdr>
                                                                                        <w:top w:val="none" w:sz="0" w:space="0" w:color="auto"/>
                                                                                        <w:left w:val="none" w:sz="0" w:space="0" w:color="auto"/>
                                                                                        <w:bottom w:val="none" w:sz="0" w:space="0" w:color="auto"/>
                                                                                        <w:right w:val="none" w:sz="0" w:space="0" w:color="auto"/>
                                                                                      </w:divBdr>
                                                                                    </w:div>
                                                                                  </w:divsChild>
                                                                                </w:div>
                                                                                <w:div w:id="654064995">
                                                                                  <w:marLeft w:val="0"/>
                                                                                  <w:marRight w:val="0"/>
                                                                                  <w:marTop w:val="0"/>
                                                                                  <w:marBottom w:val="0"/>
                                                                                  <w:divBdr>
                                                                                    <w:top w:val="none" w:sz="0" w:space="0" w:color="auto"/>
                                                                                    <w:left w:val="none" w:sz="0" w:space="0" w:color="auto"/>
                                                                                    <w:bottom w:val="none" w:sz="0" w:space="0" w:color="auto"/>
                                                                                    <w:right w:val="none" w:sz="0" w:space="0" w:color="auto"/>
                                                                                  </w:divBdr>
                                                                                  <w:divsChild>
                                                                                    <w:div w:id="847519070">
                                                                                      <w:marLeft w:val="0"/>
                                                                                      <w:marRight w:val="0"/>
                                                                                      <w:marTop w:val="0"/>
                                                                                      <w:marBottom w:val="0"/>
                                                                                      <w:divBdr>
                                                                                        <w:top w:val="none" w:sz="0" w:space="0" w:color="auto"/>
                                                                                        <w:left w:val="none" w:sz="0" w:space="0" w:color="auto"/>
                                                                                        <w:bottom w:val="none" w:sz="0" w:space="0" w:color="auto"/>
                                                                                        <w:right w:val="none" w:sz="0" w:space="0" w:color="auto"/>
                                                                                      </w:divBdr>
                                                                                    </w:div>
                                                                                    <w:div w:id="499002954">
                                                                                      <w:marLeft w:val="0"/>
                                                                                      <w:marRight w:val="0"/>
                                                                                      <w:marTop w:val="0"/>
                                                                                      <w:marBottom w:val="0"/>
                                                                                      <w:divBdr>
                                                                                        <w:top w:val="none" w:sz="0" w:space="0" w:color="auto"/>
                                                                                        <w:left w:val="none" w:sz="0" w:space="0" w:color="auto"/>
                                                                                        <w:bottom w:val="none" w:sz="0" w:space="0" w:color="auto"/>
                                                                                        <w:right w:val="none" w:sz="0" w:space="0" w:color="auto"/>
                                                                                      </w:divBdr>
                                                                                    </w:div>
                                                                                    <w:div w:id="1801072690">
                                                                                      <w:marLeft w:val="0"/>
                                                                                      <w:marRight w:val="0"/>
                                                                                      <w:marTop w:val="0"/>
                                                                                      <w:marBottom w:val="0"/>
                                                                                      <w:divBdr>
                                                                                        <w:top w:val="none" w:sz="0" w:space="0" w:color="auto"/>
                                                                                        <w:left w:val="none" w:sz="0" w:space="0" w:color="auto"/>
                                                                                        <w:bottom w:val="none" w:sz="0" w:space="0" w:color="auto"/>
                                                                                        <w:right w:val="none" w:sz="0" w:space="0" w:color="auto"/>
                                                                                      </w:divBdr>
                                                                                    </w:div>
                                                                                    <w:div w:id="94910504">
                                                                                      <w:marLeft w:val="0"/>
                                                                                      <w:marRight w:val="0"/>
                                                                                      <w:marTop w:val="0"/>
                                                                                      <w:marBottom w:val="0"/>
                                                                                      <w:divBdr>
                                                                                        <w:top w:val="none" w:sz="0" w:space="0" w:color="auto"/>
                                                                                        <w:left w:val="none" w:sz="0" w:space="0" w:color="auto"/>
                                                                                        <w:bottom w:val="none" w:sz="0" w:space="0" w:color="auto"/>
                                                                                        <w:right w:val="none" w:sz="0" w:space="0" w:color="auto"/>
                                                                                      </w:divBdr>
                                                                                    </w:div>
                                                                                    <w:div w:id="2082749338">
                                                                                      <w:marLeft w:val="0"/>
                                                                                      <w:marRight w:val="0"/>
                                                                                      <w:marTop w:val="0"/>
                                                                                      <w:marBottom w:val="0"/>
                                                                                      <w:divBdr>
                                                                                        <w:top w:val="none" w:sz="0" w:space="0" w:color="auto"/>
                                                                                        <w:left w:val="none" w:sz="0" w:space="0" w:color="auto"/>
                                                                                        <w:bottom w:val="none" w:sz="0" w:space="0" w:color="auto"/>
                                                                                        <w:right w:val="none" w:sz="0" w:space="0" w:color="auto"/>
                                                                                      </w:divBdr>
                                                                                    </w:div>
                                                                                  </w:divsChild>
                                                                                </w:div>
                                                                                <w:div w:id="716707609">
                                                                                  <w:marLeft w:val="0"/>
                                                                                  <w:marRight w:val="0"/>
                                                                                  <w:marTop w:val="0"/>
                                                                                  <w:marBottom w:val="0"/>
                                                                                  <w:divBdr>
                                                                                    <w:top w:val="none" w:sz="0" w:space="0" w:color="auto"/>
                                                                                    <w:left w:val="none" w:sz="0" w:space="0" w:color="auto"/>
                                                                                    <w:bottom w:val="none" w:sz="0" w:space="0" w:color="auto"/>
                                                                                    <w:right w:val="none" w:sz="0" w:space="0" w:color="auto"/>
                                                                                  </w:divBdr>
                                                                                  <w:divsChild>
                                                                                    <w:div w:id="163595942">
                                                                                      <w:marLeft w:val="0"/>
                                                                                      <w:marRight w:val="0"/>
                                                                                      <w:marTop w:val="0"/>
                                                                                      <w:marBottom w:val="0"/>
                                                                                      <w:divBdr>
                                                                                        <w:top w:val="none" w:sz="0" w:space="0" w:color="auto"/>
                                                                                        <w:left w:val="none" w:sz="0" w:space="0" w:color="auto"/>
                                                                                        <w:bottom w:val="none" w:sz="0" w:space="0" w:color="auto"/>
                                                                                        <w:right w:val="none" w:sz="0" w:space="0" w:color="auto"/>
                                                                                      </w:divBdr>
                                                                                    </w:div>
                                                                                    <w:div w:id="2119831194">
                                                                                      <w:marLeft w:val="0"/>
                                                                                      <w:marRight w:val="0"/>
                                                                                      <w:marTop w:val="0"/>
                                                                                      <w:marBottom w:val="0"/>
                                                                                      <w:divBdr>
                                                                                        <w:top w:val="none" w:sz="0" w:space="0" w:color="auto"/>
                                                                                        <w:left w:val="none" w:sz="0" w:space="0" w:color="auto"/>
                                                                                        <w:bottom w:val="none" w:sz="0" w:space="0" w:color="auto"/>
                                                                                        <w:right w:val="none" w:sz="0" w:space="0" w:color="auto"/>
                                                                                      </w:divBdr>
                                                                                    </w:div>
                                                                                  </w:divsChild>
                                                                                </w:div>
                                                                                <w:div w:id="2051883306">
                                                                                  <w:marLeft w:val="0"/>
                                                                                  <w:marRight w:val="0"/>
                                                                                  <w:marTop w:val="0"/>
                                                                                  <w:marBottom w:val="0"/>
                                                                                  <w:divBdr>
                                                                                    <w:top w:val="none" w:sz="0" w:space="0" w:color="auto"/>
                                                                                    <w:left w:val="none" w:sz="0" w:space="0" w:color="auto"/>
                                                                                    <w:bottom w:val="none" w:sz="0" w:space="0" w:color="auto"/>
                                                                                    <w:right w:val="none" w:sz="0" w:space="0" w:color="auto"/>
                                                                                  </w:divBdr>
                                                                                  <w:divsChild>
                                                                                    <w:div w:id="485709615">
                                                                                      <w:marLeft w:val="0"/>
                                                                                      <w:marRight w:val="0"/>
                                                                                      <w:marTop w:val="0"/>
                                                                                      <w:marBottom w:val="0"/>
                                                                                      <w:divBdr>
                                                                                        <w:top w:val="none" w:sz="0" w:space="0" w:color="auto"/>
                                                                                        <w:left w:val="none" w:sz="0" w:space="0" w:color="auto"/>
                                                                                        <w:bottom w:val="none" w:sz="0" w:space="0" w:color="auto"/>
                                                                                        <w:right w:val="none" w:sz="0" w:space="0" w:color="auto"/>
                                                                                      </w:divBdr>
                                                                                    </w:div>
                                                                                    <w:div w:id="1204250337">
                                                                                      <w:marLeft w:val="0"/>
                                                                                      <w:marRight w:val="0"/>
                                                                                      <w:marTop w:val="0"/>
                                                                                      <w:marBottom w:val="0"/>
                                                                                      <w:divBdr>
                                                                                        <w:top w:val="none" w:sz="0" w:space="0" w:color="auto"/>
                                                                                        <w:left w:val="none" w:sz="0" w:space="0" w:color="auto"/>
                                                                                        <w:bottom w:val="none" w:sz="0" w:space="0" w:color="auto"/>
                                                                                        <w:right w:val="none" w:sz="0" w:space="0" w:color="auto"/>
                                                                                      </w:divBdr>
                                                                                    </w:div>
                                                                                  </w:divsChild>
                                                                                </w:div>
                                                                                <w:div w:id="1699117152">
                                                                                  <w:marLeft w:val="0"/>
                                                                                  <w:marRight w:val="0"/>
                                                                                  <w:marTop w:val="0"/>
                                                                                  <w:marBottom w:val="0"/>
                                                                                  <w:divBdr>
                                                                                    <w:top w:val="none" w:sz="0" w:space="0" w:color="auto"/>
                                                                                    <w:left w:val="none" w:sz="0" w:space="0" w:color="auto"/>
                                                                                    <w:bottom w:val="none" w:sz="0" w:space="0" w:color="auto"/>
                                                                                    <w:right w:val="none" w:sz="0" w:space="0" w:color="auto"/>
                                                                                  </w:divBdr>
                                                                                  <w:divsChild>
                                                                                    <w:div w:id="1994916253">
                                                                                      <w:marLeft w:val="0"/>
                                                                                      <w:marRight w:val="0"/>
                                                                                      <w:marTop w:val="0"/>
                                                                                      <w:marBottom w:val="0"/>
                                                                                      <w:divBdr>
                                                                                        <w:top w:val="none" w:sz="0" w:space="0" w:color="auto"/>
                                                                                        <w:left w:val="none" w:sz="0" w:space="0" w:color="auto"/>
                                                                                        <w:bottom w:val="none" w:sz="0" w:space="0" w:color="auto"/>
                                                                                        <w:right w:val="none" w:sz="0" w:space="0" w:color="auto"/>
                                                                                      </w:divBdr>
                                                                                    </w:div>
                                                                                    <w:div w:id="1537499518">
                                                                                      <w:marLeft w:val="0"/>
                                                                                      <w:marRight w:val="0"/>
                                                                                      <w:marTop w:val="0"/>
                                                                                      <w:marBottom w:val="0"/>
                                                                                      <w:divBdr>
                                                                                        <w:top w:val="none" w:sz="0" w:space="0" w:color="auto"/>
                                                                                        <w:left w:val="none" w:sz="0" w:space="0" w:color="auto"/>
                                                                                        <w:bottom w:val="none" w:sz="0" w:space="0" w:color="auto"/>
                                                                                        <w:right w:val="none" w:sz="0" w:space="0" w:color="auto"/>
                                                                                      </w:divBdr>
                                                                                    </w:div>
                                                                                    <w:div w:id="1408259535">
                                                                                      <w:marLeft w:val="0"/>
                                                                                      <w:marRight w:val="0"/>
                                                                                      <w:marTop w:val="0"/>
                                                                                      <w:marBottom w:val="0"/>
                                                                                      <w:divBdr>
                                                                                        <w:top w:val="none" w:sz="0" w:space="0" w:color="auto"/>
                                                                                        <w:left w:val="none" w:sz="0" w:space="0" w:color="auto"/>
                                                                                        <w:bottom w:val="none" w:sz="0" w:space="0" w:color="auto"/>
                                                                                        <w:right w:val="none" w:sz="0" w:space="0" w:color="auto"/>
                                                                                      </w:divBdr>
                                                                                    </w:div>
                                                                                    <w:div w:id="1990354026">
                                                                                      <w:marLeft w:val="0"/>
                                                                                      <w:marRight w:val="0"/>
                                                                                      <w:marTop w:val="0"/>
                                                                                      <w:marBottom w:val="0"/>
                                                                                      <w:divBdr>
                                                                                        <w:top w:val="none" w:sz="0" w:space="0" w:color="auto"/>
                                                                                        <w:left w:val="none" w:sz="0" w:space="0" w:color="auto"/>
                                                                                        <w:bottom w:val="none" w:sz="0" w:space="0" w:color="auto"/>
                                                                                        <w:right w:val="none" w:sz="0" w:space="0" w:color="auto"/>
                                                                                      </w:divBdr>
                                                                                    </w:div>
                                                                                  </w:divsChild>
                                                                                </w:div>
                                                                                <w:div w:id="611278750">
                                                                                  <w:marLeft w:val="0"/>
                                                                                  <w:marRight w:val="0"/>
                                                                                  <w:marTop w:val="0"/>
                                                                                  <w:marBottom w:val="0"/>
                                                                                  <w:divBdr>
                                                                                    <w:top w:val="none" w:sz="0" w:space="0" w:color="auto"/>
                                                                                    <w:left w:val="none" w:sz="0" w:space="0" w:color="auto"/>
                                                                                    <w:bottom w:val="none" w:sz="0" w:space="0" w:color="auto"/>
                                                                                    <w:right w:val="none" w:sz="0" w:space="0" w:color="auto"/>
                                                                                  </w:divBdr>
                                                                                  <w:divsChild>
                                                                                    <w:div w:id="1231232242">
                                                                                      <w:marLeft w:val="0"/>
                                                                                      <w:marRight w:val="0"/>
                                                                                      <w:marTop w:val="0"/>
                                                                                      <w:marBottom w:val="0"/>
                                                                                      <w:divBdr>
                                                                                        <w:top w:val="none" w:sz="0" w:space="0" w:color="auto"/>
                                                                                        <w:left w:val="none" w:sz="0" w:space="0" w:color="auto"/>
                                                                                        <w:bottom w:val="none" w:sz="0" w:space="0" w:color="auto"/>
                                                                                        <w:right w:val="none" w:sz="0" w:space="0" w:color="auto"/>
                                                                                      </w:divBdr>
                                                                                    </w:div>
                                                                                    <w:div w:id="1914199925">
                                                                                      <w:marLeft w:val="0"/>
                                                                                      <w:marRight w:val="0"/>
                                                                                      <w:marTop w:val="0"/>
                                                                                      <w:marBottom w:val="0"/>
                                                                                      <w:divBdr>
                                                                                        <w:top w:val="none" w:sz="0" w:space="0" w:color="auto"/>
                                                                                        <w:left w:val="none" w:sz="0" w:space="0" w:color="auto"/>
                                                                                        <w:bottom w:val="none" w:sz="0" w:space="0" w:color="auto"/>
                                                                                        <w:right w:val="none" w:sz="0" w:space="0" w:color="auto"/>
                                                                                      </w:divBdr>
                                                                                    </w:div>
                                                                                  </w:divsChild>
                                                                                </w:div>
                                                                                <w:div w:id="1708218956">
                                                                                  <w:marLeft w:val="0"/>
                                                                                  <w:marRight w:val="0"/>
                                                                                  <w:marTop w:val="0"/>
                                                                                  <w:marBottom w:val="0"/>
                                                                                  <w:divBdr>
                                                                                    <w:top w:val="none" w:sz="0" w:space="0" w:color="auto"/>
                                                                                    <w:left w:val="none" w:sz="0" w:space="0" w:color="auto"/>
                                                                                    <w:bottom w:val="none" w:sz="0" w:space="0" w:color="auto"/>
                                                                                    <w:right w:val="none" w:sz="0" w:space="0" w:color="auto"/>
                                                                                  </w:divBdr>
                                                                                </w:div>
                                                                                <w:div w:id="1254321969">
                                                                                  <w:marLeft w:val="0"/>
                                                                                  <w:marRight w:val="0"/>
                                                                                  <w:marTop w:val="0"/>
                                                                                  <w:marBottom w:val="0"/>
                                                                                  <w:divBdr>
                                                                                    <w:top w:val="none" w:sz="0" w:space="0" w:color="auto"/>
                                                                                    <w:left w:val="none" w:sz="0" w:space="0" w:color="auto"/>
                                                                                    <w:bottom w:val="none" w:sz="0" w:space="0" w:color="auto"/>
                                                                                    <w:right w:val="none" w:sz="0" w:space="0" w:color="auto"/>
                                                                                  </w:divBdr>
                                                                                </w:div>
                                                                                <w:div w:id="1129545231">
                                                                                  <w:marLeft w:val="0"/>
                                                                                  <w:marRight w:val="0"/>
                                                                                  <w:marTop w:val="0"/>
                                                                                  <w:marBottom w:val="0"/>
                                                                                  <w:divBdr>
                                                                                    <w:top w:val="none" w:sz="0" w:space="0" w:color="auto"/>
                                                                                    <w:left w:val="none" w:sz="0" w:space="0" w:color="auto"/>
                                                                                    <w:bottom w:val="none" w:sz="0" w:space="0" w:color="auto"/>
                                                                                    <w:right w:val="none" w:sz="0" w:space="0" w:color="auto"/>
                                                                                  </w:divBdr>
                                                                                </w:div>
                                                                                <w:div w:id="1078601242">
                                                                                  <w:marLeft w:val="0"/>
                                                                                  <w:marRight w:val="0"/>
                                                                                  <w:marTop w:val="0"/>
                                                                                  <w:marBottom w:val="0"/>
                                                                                  <w:divBdr>
                                                                                    <w:top w:val="none" w:sz="0" w:space="0" w:color="auto"/>
                                                                                    <w:left w:val="none" w:sz="0" w:space="0" w:color="auto"/>
                                                                                    <w:bottom w:val="none" w:sz="0" w:space="0" w:color="auto"/>
                                                                                    <w:right w:val="none" w:sz="0" w:space="0" w:color="auto"/>
                                                                                  </w:divBdr>
                                                                                </w:div>
                                                                                <w:div w:id="1311056221">
                                                                                  <w:marLeft w:val="0"/>
                                                                                  <w:marRight w:val="0"/>
                                                                                  <w:marTop w:val="0"/>
                                                                                  <w:marBottom w:val="0"/>
                                                                                  <w:divBdr>
                                                                                    <w:top w:val="none" w:sz="0" w:space="0" w:color="auto"/>
                                                                                    <w:left w:val="none" w:sz="0" w:space="0" w:color="auto"/>
                                                                                    <w:bottom w:val="none" w:sz="0" w:space="0" w:color="auto"/>
                                                                                    <w:right w:val="none" w:sz="0" w:space="0" w:color="auto"/>
                                                                                  </w:divBdr>
                                                                                </w:div>
                                                                                <w:div w:id="79066405">
                                                                                  <w:marLeft w:val="0"/>
                                                                                  <w:marRight w:val="0"/>
                                                                                  <w:marTop w:val="0"/>
                                                                                  <w:marBottom w:val="0"/>
                                                                                  <w:divBdr>
                                                                                    <w:top w:val="none" w:sz="0" w:space="0" w:color="auto"/>
                                                                                    <w:left w:val="none" w:sz="0" w:space="0" w:color="auto"/>
                                                                                    <w:bottom w:val="none" w:sz="0" w:space="0" w:color="auto"/>
                                                                                    <w:right w:val="none" w:sz="0" w:space="0" w:color="auto"/>
                                                                                  </w:divBdr>
                                                                                </w:div>
                                                                                <w:div w:id="884870141">
                                                                                  <w:marLeft w:val="0"/>
                                                                                  <w:marRight w:val="0"/>
                                                                                  <w:marTop w:val="0"/>
                                                                                  <w:marBottom w:val="0"/>
                                                                                  <w:divBdr>
                                                                                    <w:top w:val="none" w:sz="0" w:space="0" w:color="auto"/>
                                                                                    <w:left w:val="none" w:sz="0" w:space="0" w:color="auto"/>
                                                                                    <w:bottom w:val="none" w:sz="0" w:space="0" w:color="auto"/>
                                                                                    <w:right w:val="none" w:sz="0" w:space="0" w:color="auto"/>
                                                                                  </w:divBdr>
                                                                                </w:div>
                                                                                <w:div w:id="1741757259">
                                                                                  <w:marLeft w:val="0"/>
                                                                                  <w:marRight w:val="0"/>
                                                                                  <w:marTop w:val="0"/>
                                                                                  <w:marBottom w:val="0"/>
                                                                                  <w:divBdr>
                                                                                    <w:top w:val="none" w:sz="0" w:space="0" w:color="auto"/>
                                                                                    <w:left w:val="none" w:sz="0" w:space="0" w:color="auto"/>
                                                                                    <w:bottom w:val="none" w:sz="0" w:space="0" w:color="auto"/>
                                                                                    <w:right w:val="none" w:sz="0" w:space="0" w:color="auto"/>
                                                                                  </w:divBdr>
                                                                                </w:div>
                                                                                <w:div w:id="662784990">
                                                                                  <w:marLeft w:val="0"/>
                                                                                  <w:marRight w:val="0"/>
                                                                                  <w:marTop w:val="0"/>
                                                                                  <w:marBottom w:val="0"/>
                                                                                  <w:divBdr>
                                                                                    <w:top w:val="none" w:sz="0" w:space="0" w:color="auto"/>
                                                                                    <w:left w:val="none" w:sz="0" w:space="0" w:color="auto"/>
                                                                                    <w:bottom w:val="none" w:sz="0" w:space="0" w:color="auto"/>
                                                                                    <w:right w:val="none" w:sz="0" w:space="0" w:color="auto"/>
                                                                                  </w:divBdr>
                                                                                </w:div>
                                                                                <w:div w:id="713038650">
                                                                                  <w:marLeft w:val="0"/>
                                                                                  <w:marRight w:val="0"/>
                                                                                  <w:marTop w:val="0"/>
                                                                                  <w:marBottom w:val="0"/>
                                                                                  <w:divBdr>
                                                                                    <w:top w:val="none" w:sz="0" w:space="0" w:color="auto"/>
                                                                                    <w:left w:val="none" w:sz="0" w:space="0" w:color="auto"/>
                                                                                    <w:bottom w:val="none" w:sz="0" w:space="0" w:color="auto"/>
                                                                                    <w:right w:val="none" w:sz="0" w:space="0" w:color="auto"/>
                                                                                  </w:divBdr>
                                                                                </w:div>
                                                                                <w:div w:id="326789269">
                                                                                  <w:marLeft w:val="0"/>
                                                                                  <w:marRight w:val="0"/>
                                                                                  <w:marTop w:val="0"/>
                                                                                  <w:marBottom w:val="0"/>
                                                                                  <w:divBdr>
                                                                                    <w:top w:val="none" w:sz="0" w:space="0" w:color="auto"/>
                                                                                    <w:left w:val="none" w:sz="0" w:space="0" w:color="auto"/>
                                                                                    <w:bottom w:val="none" w:sz="0" w:space="0" w:color="auto"/>
                                                                                    <w:right w:val="none" w:sz="0" w:space="0" w:color="auto"/>
                                                                                  </w:divBdr>
                                                                                </w:div>
                                                                                <w:div w:id="862326523">
                                                                                  <w:marLeft w:val="0"/>
                                                                                  <w:marRight w:val="0"/>
                                                                                  <w:marTop w:val="0"/>
                                                                                  <w:marBottom w:val="0"/>
                                                                                  <w:divBdr>
                                                                                    <w:top w:val="none" w:sz="0" w:space="0" w:color="auto"/>
                                                                                    <w:left w:val="none" w:sz="0" w:space="0" w:color="auto"/>
                                                                                    <w:bottom w:val="none" w:sz="0" w:space="0" w:color="auto"/>
                                                                                    <w:right w:val="none" w:sz="0" w:space="0" w:color="auto"/>
                                                                                  </w:divBdr>
                                                                                </w:div>
                                                                                <w:div w:id="1714184146">
                                                                                  <w:marLeft w:val="0"/>
                                                                                  <w:marRight w:val="0"/>
                                                                                  <w:marTop w:val="0"/>
                                                                                  <w:marBottom w:val="0"/>
                                                                                  <w:divBdr>
                                                                                    <w:top w:val="none" w:sz="0" w:space="0" w:color="auto"/>
                                                                                    <w:left w:val="none" w:sz="0" w:space="0" w:color="auto"/>
                                                                                    <w:bottom w:val="none" w:sz="0" w:space="0" w:color="auto"/>
                                                                                    <w:right w:val="none" w:sz="0" w:space="0" w:color="auto"/>
                                                                                  </w:divBdr>
                                                                                  <w:divsChild>
                                                                                    <w:div w:id="36705431">
                                                                                      <w:marLeft w:val="-75"/>
                                                                                      <w:marRight w:val="0"/>
                                                                                      <w:marTop w:val="30"/>
                                                                                      <w:marBottom w:val="30"/>
                                                                                      <w:divBdr>
                                                                                        <w:top w:val="none" w:sz="0" w:space="0" w:color="auto"/>
                                                                                        <w:left w:val="none" w:sz="0" w:space="0" w:color="auto"/>
                                                                                        <w:bottom w:val="none" w:sz="0" w:space="0" w:color="auto"/>
                                                                                        <w:right w:val="none" w:sz="0" w:space="0" w:color="auto"/>
                                                                                      </w:divBdr>
                                                                                      <w:divsChild>
                                                                                        <w:div w:id="1597982999">
                                                                                          <w:marLeft w:val="0"/>
                                                                                          <w:marRight w:val="0"/>
                                                                                          <w:marTop w:val="0"/>
                                                                                          <w:marBottom w:val="0"/>
                                                                                          <w:divBdr>
                                                                                            <w:top w:val="none" w:sz="0" w:space="0" w:color="auto"/>
                                                                                            <w:left w:val="none" w:sz="0" w:space="0" w:color="auto"/>
                                                                                            <w:bottom w:val="none" w:sz="0" w:space="0" w:color="auto"/>
                                                                                            <w:right w:val="none" w:sz="0" w:space="0" w:color="auto"/>
                                                                                          </w:divBdr>
                                                                                          <w:divsChild>
                                                                                            <w:div w:id="918249655">
                                                                                              <w:marLeft w:val="0"/>
                                                                                              <w:marRight w:val="0"/>
                                                                                              <w:marTop w:val="0"/>
                                                                                              <w:marBottom w:val="0"/>
                                                                                              <w:divBdr>
                                                                                                <w:top w:val="none" w:sz="0" w:space="0" w:color="auto"/>
                                                                                                <w:left w:val="none" w:sz="0" w:space="0" w:color="auto"/>
                                                                                                <w:bottom w:val="none" w:sz="0" w:space="0" w:color="auto"/>
                                                                                                <w:right w:val="none" w:sz="0" w:space="0" w:color="auto"/>
                                                                                              </w:divBdr>
                                                                                            </w:div>
                                                                                          </w:divsChild>
                                                                                        </w:div>
                                                                                        <w:div w:id="201554544">
                                                                                          <w:marLeft w:val="0"/>
                                                                                          <w:marRight w:val="0"/>
                                                                                          <w:marTop w:val="0"/>
                                                                                          <w:marBottom w:val="0"/>
                                                                                          <w:divBdr>
                                                                                            <w:top w:val="none" w:sz="0" w:space="0" w:color="auto"/>
                                                                                            <w:left w:val="none" w:sz="0" w:space="0" w:color="auto"/>
                                                                                            <w:bottom w:val="none" w:sz="0" w:space="0" w:color="auto"/>
                                                                                            <w:right w:val="none" w:sz="0" w:space="0" w:color="auto"/>
                                                                                          </w:divBdr>
                                                                                          <w:divsChild>
                                                                                            <w:div w:id="281503074">
                                                                                              <w:marLeft w:val="0"/>
                                                                                              <w:marRight w:val="0"/>
                                                                                              <w:marTop w:val="0"/>
                                                                                              <w:marBottom w:val="0"/>
                                                                                              <w:divBdr>
                                                                                                <w:top w:val="none" w:sz="0" w:space="0" w:color="auto"/>
                                                                                                <w:left w:val="none" w:sz="0" w:space="0" w:color="auto"/>
                                                                                                <w:bottom w:val="none" w:sz="0" w:space="0" w:color="auto"/>
                                                                                                <w:right w:val="none" w:sz="0" w:space="0" w:color="auto"/>
                                                                                              </w:divBdr>
                                                                                            </w:div>
                                                                                          </w:divsChild>
                                                                                        </w:div>
                                                                                        <w:div w:id="188106913">
                                                                                          <w:marLeft w:val="0"/>
                                                                                          <w:marRight w:val="0"/>
                                                                                          <w:marTop w:val="0"/>
                                                                                          <w:marBottom w:val="0"/>
                                                                                          <w:divBdr>
                                                                                            <w:top w:val="none" w:sz="0" w:space="0" w:color="auto"/>
                                                                                            <w:left w:val="none" w:sz="0" w:space="0" w:color="auto"/>
                                                                                            <w:bottom w:val="none" w:sz="0" w:space="0" w:color="auto"/>
                                                                                            <w:right w:val="none" w:sz="0" w:space="0" w:color="auto"/>
                                                                                          </w:divBdr>
                                                                                          <w:divsChild>
                                                                                            <w:div w:id="924916024">
                                                                                              <w:marLeft w:val="0"/>
                                                                                              <w:marRight w:val="0"/>
                                                                                              <w:marTop w:val="0"/>
                                                                                              <w:marBottom w:val="0"/>
                                                                                              <w:divBdr>
                                                                                                <w:top w:val="none" w:sz="0" w:space="0" w:color="auto"/>
                                                                                                <w:left w:val="none" w:sz="0" w:space="0" w:color="auto"/>
                                                                                                <w:bottom w:val="none" w:sz="0" w:space="0" w:color="auto"/>
                                                                                                <w:right w:val="none" w:sz="0" w:space="0" w:color="auto"/>
                                                                                              </w:divBdr>
                                                                                            </w:div>
                                                                                          </w:divsChild>
                                                                                        </w:div>
                                                                                        <w:div w:id="1069186440">
                                                                                          <w:marLeft w:val="0"/>
                                                                                          <w:marRight w:val="0"/>
                                                                                          <w:marTop w:val="0"/>
                                                                                          <w:marBottom w:val="0"/>
                                                                                          <w:divBdr>
                                                                                            <w:top w:val="none" w:sz="0" w:space="0" w:color="auto"/>
                                                                                            <w:left w:val="none" w:sz="0" w:space="0" w:color="auto"/>
                                                                                            <w:bottom w:val="none" w:sz="0" w:space="0" w:color="auto"/>
                                                                                            <w:right w:val="none" w:sz="0" w:space="0" w:color="auto"/>
                                                                                          </w:divBdr>
                                                                                          <w:divsChild>
                                                                                            <w:div w:id="2004431887">
                                                                                              <w:marLeft w:val="0"/>
                                                                                              <w:marRight w:val="0"/>
                                                                                              <w:marTop w:val="0"/>
                                                                                              <w:marBottom w:val="0"/>
                                                                                              <w:divBdr>
                                                                                                <w:top w:val="none" w:sz="0" w:space="0" w:color="auto"/>
                                                                                                <w:left w:val="none" w:sz="0" w:space="0" w:color="auto"/>
                                                                                                <w:bottom w:val="none" w:sz="0" w:space="0" w:color="auto"/>
                                                                                                <w:right w:val="none" w:sz="0" w:space="0" w:color="auto"/>
                                                                                              </w:divBdr>
                                                                                            </w:div>
                                                                                          </w:divsChild>
                                                                                        </w:div>
                                                                                        <w:div w:id="684527070">
                                                                                          <w:marLeft w:val="0"/>
                                                                                          <w:marRight w:val="0"/>
                                                                                          <w:marTop w:val="0"/>
                                                                                          <w:marBottom w:val="0"/>
                                                                                          <w:divBdr>
                                                                                            <w:top w:val="none" w:sz="0" w:space="0" w:color="auto"/>
                                                                                            <w:left w:val="none" w:sz="0" w:space="0" w:color="auto"/>
                                                                                            <w:bottom w:val="none" w:sz="0" w:space="0" w:color="auto"/>
                                                                                            <w:right w:val="none" w:sz="0" w:space="0" w:color="auto"/>
                                                                                          </w:divBdr>
                                                                                          <w:divsChild>
                                                                                            <w:div w:id="14549060">
                                                                                              <w:marLeft w:val="0"/>
                                                                                              <w:marRight w:val="0"/>
                                                                                              <w:marTop w:val="0"/>
                                                                                              <w:marBottom w:val="0"/>
                                                                                              <w:divBdr>
                                                                                                <w:top w:val="none" w:sz="0" w:space="0" w:color="auto"/>
                                                                                                <w:left w:val="none" w:sz="0" w:space="0" w:color="auto"/>
                                                                                                <w:bottom w:val="none" w:sz="0" w:space="0" w:color="auto"/>
                                                                                                <w:right w:val="none" w:sz="0" w:space="0" w:color="auto"/>
                                                                                              </w:divBdr>
                                                                                            </w:div>
                                                                                          </w:divsChild>
                                                                                        </w:div>
                                                                                        <w:div w:id="314380727">
                                                                                          <w:marLeft w:val="0"/>
                                                                                          <w:marRight w:val="0"/>
                                                                                          <w:marTop w:val="0"/>
                                                                                          <w:marBottom w:val="0"/>
                                                                                          <w:divBdr>
                                                                                            <w:top w:val="none" w:sz="0" w:space="0" w:color="auto"/>
                                                                                            <w:left w:val="none" w:sz="0" w:space="0" w:color="auto"/>
                                                                                            <w:bottom w:val="none" w:sz="0" w:space="0" w:color="auto"/>
                                                                                            <w:right w:val="none" w:sz="0" w:space="0" w:color="auto"/>
                                                                                          </w:divBdr>
                                                                                          <w:divsChild>
                                                                                            <w:div w:id="397557768">
                                                                                              <w:marLeft w:val="0"/>
                                                                                              <w:marRight w:val="0"/>
                                                                                              <w:marTop w:val="0"/>
                                                                                              <w:marBottom w:val="0"/>
                                                                                              <w:divBdr>
                                                                                                <w:top w:val="none" w:sz="0" w:space="0" w:color="auto"/>
                                                                                                <w:left w:val="none" w:sz="0" w:space="0" w:color="auto"/>
                                                                                                <w:bottom w:val="none" w:sz="0" w:space="0" w:color="auto"/>
                                                                                                <w:right w:val="none" w:sz="0" w:space="0" w:color="auto"/>
                                                                                              </w:divBdr>
                                                                                            </w:div>
                                                                                          </w:divsChild>
                                                                                        </w:div>
                                                                                        <w:div w:id="678580054">
                                                                                          <w:marLeft w:val="0"/>
                                                                                          <w:marRight w:val="0"/>
                                                                                          <w:marTop w:val="0"/>
                                                                                          <w:marBottom w:val="0"/>
                                                                                          <w:divBdr>
                                                                                            <w:top w:val="none" w:sz="0" w:space="0" w:color="auto"/>
                                                                                            <w:left w:val="none" w:sz="0" w:space="0" w:color="auto"/>
                                                                                            <w:bottom w:val="none" w:sz="0" w:space="0" w:color="auto"/>
                                                                                            <w:right w:val="none" w:sz="0" w:space="0" w:color="auto"/>
                                                                                          </w:divBdr>
                                                                                          <w:divsChild>
                                                                                            <w:div w:id="768502145">
                                                                                              <w:marLeft w:val="0"/>
                                                                                              <w:marRight w:val="0"/>
                                                                                              <w:marTop w:val="0"/>
                                                                                              <w:marBottom w:val="0"/>
                                                                                              <w:divBdr>
                                                                                                <w:top w:val="none" w:sz="0" w:space="0" w:color="auto"/>
                                                                                                <w:left w:val="none" w:sz="0" w:space="0" w:color="auto"/>
                                                                                                <w:bottom w:val="none" w:sz="0" w:space="0" w:color="auto"/>
                                                                                                <w:right w:val="none" w:sz="0" w:space="0" w:color="auto"/>
                                                                                              </w:divBdr>
                                                                                            </w:div>
                                                                                          </w:divsChild>
                                                                                        </w:div>
                                                                                        <w:div w:id="930939603">
                                                                                          <w:marLeft w:val="0"/>
                                                                                          <w:marRight w:val="0"/>
                                                                                          <w:marTop w:val="0"/>
                                                                                          <w:marBottom w:val="0"/>
                                                                                          <w:divBdr>
                                                                                            <w:top w:val="none" w:sz="0" w:space="0" w:color="auto"/>
                                                                                            <w:left w:val="none" w:sz="0" w:space="0" w:color="auto"/>
                                                                                            <w:bottom w:val="none" w:sz="0" w:space="0" w:color="auto"/>
                                                                                            <w:right w:val="none" w:sz="0" w:space="0" w:color="auto"/>
                                                                                          </w:divBdr>
                                                                                          <w:divsChild>
                                                                                            <w:div w:id="896012914">
                                                                                              <w:marLeft w:val="0"/>
                                                                                              <w:marRight w:val="0"/>
                                                                                              <w:marTop w:val="0"/>
                                                                                              <w:marBottom w:val="0"/>
                                                                                              <w:divBdr>
                                                                                                <w:top w:val="none" w:sz="0" w:space="0" w:color="auto"/>
                                                                                                <w:left w:val="none" w:sz="0" w:space="0" w:color="auto"/>
                                                                                                <w:bottom w:val="none" w:sz="0" w:space="0" w:color="auto"/>
                                                                                                <w:right w:val="none" w:sz="0" w:space="0" w:color="auto"/>
                                                                                              </w:divBdr>
                                                                                            </w:div>
                                                                                          </w:divsChild>
                                                                                        </w:div>
                                                                                        <w:div w:id="635254192">
                                                                                          <w:marLeft w:val="0"/>
                                                                                          <w:marRight w:val="0"/>
                                                                                          <w:marTop w:val="0"/>
                                                                                          <w:marBottom w:val="0"/>
                                                                                          <w:divBdr>
                                                                                            <w:top w:val="none" w:sz="0" w:space="0" w:color="auto"/>
                                                                                            <w:left w:val="none" w:sz="0" w:space="0" w:color="auto"/>
                                                                                            <w:bottom w:val="none" w:sz="0" w:space="0" w:color="auto"/>
                                                                                            <w:right w:val="none" w:sz="0" w:space="0" w:color="auto"/>
                                                                                          </w:divBdr>
                                                                                          <w:divsChild>
                                                                                            <w:div w:id="1683973645">
                                                                                              <w:marLeft w:val="0"/>
                                                                                              <w:marRight w:val="0"/>
                                                                                              <w:marTop w:val="0"/>
                                                                                              <w:marBottom w:val="0"/>
                                                                                              <w:divBdr>
                                                                                                <w:top w:val="none" w:sz="0" w:space="0" w:color="auto"/>
                                                                                                <w:left w:val="none" w:sz="0" w:space="0" w:color="auto"/>
                                                                                                <w:bottom w:val="none" w:sz="0" w:space="0" w:color="auto"/>
                                                                                                <w:right w:val="none" w:sz="0" w:space="0" w:color="auto"/>
                                                                                              </w:divBdr>
                                                                                            </w:div>
                                                                                          </w:divsChild>
                                                                                        </w:div>
                                                                                        <w:div w:id="1054237145">
                                                                                          <w:marLeft w:val="0"/>
                                                                                          <w:marRight w:val="0"/>
                                                                                          <w:marTop w:val="0"/>
                                                                                          <w:marBottom w:val="0"/>
                                                                                          <w:divBdr>
                                                                                            <w:top w:val="none" w:sz="0" w:space="0" w:color="auto"/>
                                                                                            <w:left w:val="none" w:sz="0" w:space="0" w:color="auto"/>
                                                                                            <w:bottom w:val="none" w:sz="0" w:space="0" w:color="auto"/>
                                                                                            <w:right w:val="none" w:sz="0" w:space="0" w:color="auto"/>
                                                                                          </w:divBdr>
                                                                                          <w:divsChild>
                                                                                            <w:div w:id="994338555">
                                                                                              <w:marLeft w:val="0"/>
                                                                                              <w:marRight w:val="0"/>
                                                                                              <w:marTop w:val="0"/>
                                                                                              <w:marBottom w:val="0"/>
                                                                                              <w:divBdr>
                                                                                                <w:top w:val="none" w:sz="0" w:space="0" w:color="auto"/>
                                                                                                <w:left w:val="none" w:sz="0" w:space="0" w:color="auto"/>
                                                                                                <w:bottom w:val="none" w:sz="0" w:space="0" w:color="auto"/>
                                                                                                <w:right w:val="none" w:sz="0" w:space="0" w:color="auto"/>
                                                                                              </w:divBdr>
                                                                                            </w:div>
                                                                                          </w:divsChild>
                                                                                        </w:div>
                                                                                        <w:div w:id="49421203">
                                                                                          <w:marLeft w:val="0"/>
                                                                                          <w:marRight w:val="0"/>
                                                                                          <w:marTop w:val="0"/>
                                                                                          <w:marBottom w:val="0"/>
                                                                                          <w:divBdr>
                                                                                            <w:top w:val="none" w:sz="0" w:space="0" w:color="auto"/>
                                                                                            <w:left w:val="none" w:sz="0" w:space="0" w:color="auto"/>
                                                                                            <w:bottom w:val="none" w:sz="0" w:space="0" w:color="auto"/>
                                                                                            <w:right w:val="none" w:sz="0" w:space="0" w:color="auto"/>
                                                                                          </w:divBdr>
                                                                                          <w:divsChild>
                                                                                            <w:div w:id="1658613828">
                                                                                              <w:marLeft w:val="0"/>
                                                                                              <w:marRight w:val="0"/>
                                                                                              <w:marTop w:val="0"/>
                                                                                              <w:marBottom w:val="0"/>
                                                                                              <w:divBdr>
                                                                                                <w:top w:val="none" w:sz="0" w:space="0" w:color="auto"/>
                                                                                                <w:left w:val="none" w:sz="0" w:space="0" w:color="auto"/>
                                                                                                <w:bottom w:val="none" w:sz="0" w:space="0" w:color="auto"/>
                                                                                                <w:right w:val="none" w:sz="0" w:space="0" w:color="auto"/>
                                                                                              </w:divBdr>
                                                                                            </w:div>
                                                                                          </w:divsChild>
                                                                                        </w:div>
                                                                                        <w:div w:id="1562911726">
                                                                                          <w:marLeft w:val="0"/>
                                                                                          <w:marRight w:val="0"/>
                                                                                          <w:marTop w:val="0"/>
                                                                                          <w:marBottom w:val="0"/>
                                                                                          <w:divBdr>
                                                                                            <w:top w:val="none" w:sz="0" w:space="0" w:color="auto"/>
                                                                                            <w:left w:val="none" w:sz="0" w:space="0" w:color="auto"/>
                                                                                            <w:bottom w:val="none" w:sz="0" w:space="0" w:color="auto"/>
                                                                                            <w:right w:val="none" w:sz="0" w:space="0" w:color="auto"/>
                                                                                          </w:divBdr>
                                                                                          <w:divsChild>
                                                                                            <w:div w:id="1944340451">
                                                                                              <w:marLeft w:val="0"/>
                                                                                              <w:marRight w:val="0"/>
                                                                                              <w:marTop w:val="0"/>
                                                                                              <w:marBottom w:val="0"/>
                                                                                              <w:divBdr>
                                                                                                <w:top w:val="none" w:sz="0" w:space="0" w:color="auto"/>
                                                                                                <w:left w:val="none" w:sz="0" w:space="0" w:color="auto"/>
                                                                                                <w:bottom w:val="none" w:sz="0" w:space="0" w:color="auto"/>
                                                                                                <w:right w:val="none" w:sz="0" w:space="0" w:color="auto"/>
                                                                                              </w:divBdr>
                                                                                            </w:div>
                                                                                          </w:divsChild>
                                                                                        </w:div>
                                                                                        <w:div w:id="720910297">
                                                                                          <w:marLeft w:val="0"/>
                                                                                          <w:marRight w:val="0"/>
                                                                                          <w:marTop w:val="0"/>
                                                                                          <w:marBottom w:val="0"/>
                                                                                          <w:divBdr>
                                                                                            <w:top w:val="none" w:sz="0" w:space="0" w:color="auto"/>
                                                                                            <w:left w:val="none" w:sz="0" w:space="0" w:color="auto"/>
                                                                                            <w:bottom w:val="none" w:sz="0" w:space="0" w:color="auto"/>
                                                                                            <w:right w:val="none" w:sz="0" w:space="0" w:color="auto"/>
                                                                                          </w:divBdr>
                                                                                          <w:divsChild>
                                                                                            <w:div w:id="2138330890">
                                                                                              <w:marLeft w:val="0"/>
                                                                                              <w:marRight w:val="0"/>
                                                                                              <w:marTop w:val="0"/>
                                                                                              <w:marBottom w:val="0"/>
                                                                                              <w:divBdr>
                                                                                                <w:top w:val="none" w:sz="0" w:space="0" w:color="auto"/>
                                                                                                <w:left w:val="none" w:sz="0" w:space="0" w:color="auto"/>
                                                                                                <w:bottom w:val="none" w:sz="0" w:space="0" w:color="auto"/>
                                                                                                <w:right w:val="none" w:sz="0" w:space="0" w:color="auto"/>
                                                                                              </w:divBdr>
                                                                                            </w:div>
                                                                                          </w:divsChild>
                                                                                        </w:div>
                                                                                        <w:div w:id="217672996">
                                                                                          <w:marLeft w:val="0"/>
                                                                                          <w:marRight w:val="0"/>
                                                                                          <w:marTop w:val="0"/>
                                                                                          <w:marBottom w:val="0"/>
                                                                                          <w:divBdr>
                                                                                            <w:top w:val="none" w:sz="0" w:space="0" w:color="auto"/>
                                                                                            <w:left w:val="none" w:sz="0" w:space="0" w:color="auto"/>
                                                                                            <w:bottom w:val="none" w:sz="0" w:space="0" w:color="auto"/>
                                                                                            <w:right w:val="none" w:sz="0" w:space="0" w:color="auto"/>
                                                                                          </w:divBdr>
                                                                                          <w:divsChild>
                                                                                            <w:div w:id="339550961">
                                                                                              <w:marLeft w:val="0"/>
                                                                                              <w:marRight w:val="0"/>
                                                                                              <w:marTop w:val="0"/>
                                                                                              <w:marBottom w:val="0"/>
                                                                                              <w:divBdr>
                                                                                                <w:top w:val="none" w:sz="0" w:space="0" w:color="auto"/>
                                                                                                <w:left w:val="none" w:sz="0" w:space="0" w:color="auto"/>
                                                                                                <w:bottom w:val="none" w:sz="0" w:space="0" w:color="auto"/>
                                                                                                <w:right w:val="none" w:sz="0" w:space="0" w:color="auto"/>
                                                                                              </w:divBdr>
                                                                                            </w:div>
                                                                                          </w:divsChild>
                                                                                        </w:div>
                                                                                        <w:div w:id="533350272">
                                                                                          <w:marLeft w:val="0"/>
                                                                                          <w:marRight w:val="0"/>
                                                                                          <w:marTop w:val="0"/>
                                                                                          <w:marBottom w:val="0"/>
                                                                                          <w:divBdr>
                                                                                            <w:top w:val="none" w:sz="0" w:space="0" w:color="auto"/>
                                                                                            <w:left w:val="none" w:sz="0" w:space="0" w:color="auto"/>
                                                                                            <w:bottom w:val="none" w:sz="0" w:space="0" w:color="auto"/>
                                                                                            <w:right w:val="none" w:sz="0" w:space="0" w:color="auto"/>
                                                                                          </w:divBdr>
                                                                                          <w:divsChild>
                                                                                            <w:div w:id="794174584">
                                                                                              <w:marLeft w:val="0"/>
                                                                                              <w:marRight w:val="0"/>
                                                                                              <w:marTop w:val="0"/>
                                                                                              <w:marBottom w:val="0"/>
                                                                                              <w:divBdr>
                                                                                                <w:top w:val="none" w:sz="0" w:space="0" w:color="auto"/>
                                                                                                <w:left w:val="none" w:sz="0" w:space="0" w:color="auto"/>
                                                                                                <w:bottom w:val="none" w:sz="0" w:space="0" w:color="auto"/>
                                                                                                <w:right w:val="none" w:sz="0" w:space="0" w:color="auto"/>
                                                                                              </w:divBdr>
                                                                                            </w:div>
                                                                                          </w:divsChild>
                                                                                        </w:div>
                                                                                        <w:div w:id="1091049193">
                                                                                          <w:marLeft w:val="0"/>
                                                                                          <w:marRight w:val="0"/>
                                                                                          <w:marTop w:val="0"/>
                                                                                          <w:marBottom w:val="0"/>
                                                                                          <w:divBdr>
                                                                                            <w:top w:val="none" w:sz="0" w:space="0" w:color="auto"/>
                                                                                            <w:left w:val="none" w:sz="0" w:space="0" w:color="auto"/>
                                                                                            <w:bottom w:val="none" w:sz="0" w:space="0" w:color="auto"/>
                                                                                            <w:right w:val="none" w:sz="0" w:space="0" w:color="auto"/>
                                                                                          </w:divBdr>
                                                                                          <w:divsChild>
                                                                                            <w:div w:id="284426709">
                                                                                              <w:marLeft w:val="0"/>
                                                                                              <w:marRight w:val="0"/>
                                                                                              <w:marTop w:val="0"/>
                                                                                              <w:marBottom w:val="0"/>
                                                                                              <w:divBdr>
                                                                                                <w:top w:val="none" w:sz="0" w:space="0" w:color="auto"/>
                                                                                                <w:left w:val="none" w:sz="0" w:space="0" w:color="auto"/>
                                                                                                <w:bottom w:val="none" w:sz="0" w:space="0" w:color="auto"/>
                                                                                                <w:right w:val="none" w:sz="0" w:space="0" w:color="auto"/>
                                                                                              </w:divBdr>
                                                                                            </w:div>
                                                                                          </w:divsChild>
                                                                                        </w:div>
                                                                                        <w:div w:id="50347582">
                                                                                          <w:marLeft w:val="0"/>
                                                                                          <w:marRight w:val="0"/>
                                                                                          <w:marTop w:val="0"/>
                                                                                          <w:marBottom w:val="0"/>
                                                                                          <w:divBdr>
                                                                                            <w:top w:val="none" w:sz="0" w:space="0" w:color="auto"/>
                                                                                            <w:left w:val="none" w:sz="0" w:space="0" w:color="auto"/>
                                                                                            <w:bottom w:val="none" w:sz="0" w:space="0" w:color="auto"/>
                                                                                            <w:right w:val="none" w:sz="0" w:space="0" w:color="auto"/>
                                                                                          </w:divBdr>
                                                                                          <w:divsChild>
                                                                                            <w:div w:id="1968197824">
                                                                                              <w:marLeft w:val="0"/>
                                                                                              <w:marRight w:val="0"/>
                                                                                              <w:marTop w:val="0"/>
                                                                                              <w:marBottom w:val="0"/>
                                                                                              <w:divBdr>
                                                                                                <w:top w:val="none" w:sz="0" w:space="0" w:color="auto"/>
                                                                                                <w:left w:val="none" w:sz="0" w:space="0" w:color="auto"/>
                                                                                                <w:bottom w:val="none" w:sz="0" w:space="0" w:color="auto"/>
                                                                                                <w:right w:val="none" w:sz="0" w:space="0" w:color="auto"/>
                                                                                              </w:divBdr>
                                                                                            </w:div>
                                                                                          </w:divsChild>
                                                                                        </w:div>
                                                                                        <w:div w:id="2129541406">
                                                                                          <w:marLeft w:val="0"/>
                                                                                          <w:marRight w:val="0"/>
                                                                                          <w:marTop w:val="0"/>
                                                                                          <w:marBottom w:val="0"/>
                                                                                          <w:divBdr>
                                                                                            <w:top w:val="none" w:sz="0" w:space="0" w:color="auto"/>
                                                                                            <w:left w:val="none" w:sz="0" w:space="0" w:color="auto"/>
                                                                                            <w:bottom w:val="none" w:sz="0" w:space="0" w:color="auto"/>
                                                                                            <w:right w:val="none" w:sz="0" w:space="0" w:color="auto"/>
                                                                                          </w:divBdr>
                                                                                          <w:divsChild>
                                                                                            <w:div w:id="1580941083">
                                                                                              <w:marLeft w:val="0"/>
                                                                                              <w:marRight w:val="0"/>
                                                                                              <w:marTop w:val="0"/>
                                                                                              <w:marBottom w:val="0"/>
                                                                                              <w:divBdr>
                                                                                                <w:top w:val="none" w:sz="0" w:space="0" w:color="auto"/>
                                                                                                <w:left w:val="none" w:sz="0" w:space="0" w:color="auto"/>
                                                                                                <w:bottom w:val="none" w:sz="0" w:space="0" w:color="auto"/>
                                                                                                <w:right w:val="none" w:sz="0" w:space="0" w:color="auto"/>
                                                                                              </w:divBdr>
                                                                                            </w:div>
                                                                                          </w:divsChild>
                                                                                        </w:div>
                                                                                        <w:div w:id="1147935852">
                                                                                          <w:marLeft w:val="0"/>
                                                                                          <w:marRight w:val="0"/>
                                                                                          <w:marTop w:val="0"/>
                                                                                          <w:marBottom w:val="0"/>
                                                                                          <w:divBdr>
                                                                                            <w:top w:val="none" w:sz="0" w:space="0" w:color="auto"/>
                                                                                            <w:left w:val="none" w:sz="0" w:space="0" w:color="auto"/>
                                                                                            <w:bottom w:val="none" w:sz="0" w:space="0" w:color="auto"/>
                                                                                            <w:right w:val="none" w:sz="0" w:space="0" w:color="auto"/>
                                                                                          </w:divBdr>
                                                                                          <w:divsChild>
                                                                                            <w:div w:id="1016231402">
                                                                                              <w:marLeft w:val="0"/>
                                                                                              <w:marRight w:val="0"/>
                                                                                              <w:marTop w:val="0"/>
                                                                                              <w:marBottom w:val="0"/>
                                                                                              <w:divBdr>
                                                                                                <w:top w:val="none" w:sz="0" w:space="0" w:color="auto"/>
                                                                                                <w:left w:val="none" w:sz="0" w:space="0" w:color="auto"/>
                                                                                                <w:bottom w:val="none" w:sz="0" w:space="0" w:color="auto"/>
                                                                                                <w:right w:val="none" w:sz="0" w:space="0" w:color="auto"/>
                                                                                              </w:divBdr>
                                                                                            </w:div>
                                                                                          </w:divsChild>
                                                                                        </w:div>
                                                                                        <w:div w:id="204102894">
                                                                                          <w:marLeft w:val="0"/>
                                                                                          <w:marRight w:val="0"/>
                                                                                          <w:marTop w:val="0"/>
                                                                                          <w:marBottom w:val="0"/>
                                                                                          <w:divBdr>
                                                                                            <w:top w:val="none" w:sz="0" w:space="0" w:color="auto"/>
                                                                                            <w:left w:val="none" w:sz="0" w:space="0" w:color="auto"/>
                                                                                            <w:bottom w:val="none" w:sz="0" w:space="0" w:color="auto"/>
                                                                                            <w:right w:val="none" w:sz="0" w:space="0" w:color="auto"/>
                                                                                          </w:divBdr>
                                                                                          <w:divsChild>
                                                                                            <w:div w:id="2035426197">
                                                                                              <w:marLeft w:val="0"/>
                                                                                              <w:marRight w:val="0"/>
                                                                                              <w:marTop w:val="0"/>
                                                                                              <w:marBottom w:val="0"/>
                                                                                              <w:divBdr>
                                                                                                <w:top w:val="none" w:sz="0" w:space="0" w:color="auto"/>
                                                                                                <w:left w:val="none" w:sz="0" w:space="0" w:color="auto"/>
                                                                                                <w:bottom w:val="none" w:sz="0" w:space="0" w:color="auto"/>
                                                                                                <w:right w:val="none" w:sz="0" w:space="0" w:color="auto"/>
                                                                                              </w:divBdr>
                                                                                            </w:div>
                                                                                          </w:divsChild>
                                                                                        </w:div>
                                                                                        <w:div w:id="1910455237">
                                                                                          <w:marLeft w:val="0"/>
                                                                                          <w:marRight w:val="0"/>
                                                                                          <w:marTop w:val="0"/>
                                                                                          <w:marBottom w:val="0"/>
                                                                                          <w:divBdr>
                                                                                            <w:top w:val="none" w:sz="0" w:space="0" w:color="auto"/>
                                                                                            <w:left w:val="none" w:sz="0" w:space="0" w:color="auto"/>
                                                                                            <w:bottom w:val="none" w:sz="0" w:space="0" w:color="auto"/>
                                                                                            <w:right w:val="none" w:sz="0" w:space="0" w:color="auto"/>
                                                                                          </w:divBdr>
                                                                                          <w:divsChild>
                                                                                            <w:div w:id="1019815328">
                                                                                              <w:marLeft w:val="0"/>
                                                                                              <w:marRight w:val="0"/>
                                                                                              <w:marTop w:val="0"/>
                                                                                              <w:marBottom w:val="0"/>
                                                                                              <w:divBdr>
                                                                                                <w:top w:val="none" w:sz="0" w:space="0" w:color="auto"/>
                                                                                                <w:left w:val="none" w:sz="0" w:space="0" w:color="auto"/>
                                                                                                <w:bottom w:val="none" w:sz="0" w:space="0" w:color="auto"/>
                                                                                                <w:right w:val="none" w:sz="0" w:space="0" w:color="auto"/>
                                                                                              </w:divBdr>
                                                                                            </w:div>
                                                                                          </w:divsChild>
                                                                                        </w:div>
                                                                                        <w:div w:id="1943219838">
                                                                                          <w:marLeft w:val="0"/>
                                                                                          <w:marRight w:val="0"/>
                                                                                          <w:marTop w:val="0"/>
                                                                                          <w:marBottom w:val="0"/>
                                                                                          <w:divBdr>
                                                                                            <w:top w:val="none" w:sz="0" w:space="0" w:color="auto"/>
                                                                                            <w:left w:val="none" w:sz="0" w:space="0" w:color="auto"/>
                                                                                            <w:bottom w:val="none" w:sz="0" w:space="0" w:color="auto"/>
                                                                                            <w:right w:val="none" w:sz="0" w:space="0" w:color="auto"/>
                                                                                          </w:divBdr>
                                                                                          <w:divsChild>
                                                                                            <w:div w:id="104423367">
                                                                                              <w:marLeft w:val="0"/>
                                                                                              <w:marRight w:val="0"/>
                                                                                              <w:marTop w:val="0"/>
                                                                                              <w:marBottom w:val="0"/>
                                                                                              <w:divBdr>
                                                                                                <w:top w:val="none" w:sz="0" w:space="0" w:color="auto"/>
                                                                                                <w:left w:val="none" w:sz="0" w:space="0" w:color="auto"/>
                                                                                                <w:bottom w:val="none" w:sz="0" w:space="0" w:color="auto"/>
                                                                                                <w:right w:val="none" w:sz="0" w:space="0" w:color="auto"/>
                                                                                              </w:divBdr>
                                                                                            </w:div>
                                                                                          </w:divsChild>
                                                                                        </w:div>
                                                                                        <w:div w:id="745348561">
                                                                                          <w:marLeft w:val="0"/>
                                                                                          <w:marRight w:val="0"/>
                                                                                          <w:marTop w:val="0"/>
                                                                                          <w:marBottom w:val="0"/>
                                                                                          <w:divBdr>
                                                                                            <w:top w:val="none" w:sz="0" w:space="0" w:color="auto"/>
                                                                                            <w:left w:val="none" w:sz="0" w:space="0" w:color="auto"/>
                                                                                            <w:bottom w:val="none" w:sz="0" w:space="0" w:color="auto"/>
                                                                                            <w:right w:val="none" w:sz="0" w:space="0" w:color="auto"/>
                                                                                          </w:divBdr>
                                                                                          <w:divsChild>
                                                                                            <w:div w:id="492916055">
                                                                                              <w:marLeft w:val="0"/>
                                                                                              <w:marRight w:val="0"/>
                                                                                              <w:marTop w:val="0"/>
                                                                                              <w:marBottom w:val="0"/>
                                                                                              <w:divBdr>
                                                                                                <w:top w:val="none" w:sz="0" w:space="0" w:color="auto"/>
                                                                                                <w:left w:val="none" w:sz="0" w:space="0" w:color="auto"/>
                                                                                                <w:bottom w:val="none" w:sz="0" w:space="0" w:color="auto"/>
                                                                                                <w:right w:val="none" w:sz="0" w:space="0" w:color="auto"/>
                                                                                              </w:divBdr>
                                                                                            </w:div>
                                                                                          </w:divsChild>
                                                                                        </w:div>
                                                                                        <w:div w:id="315038587">
                                                                                          <w:marLeft w:val="0"/>
                                                                                          <w:marRight w:val="0"/>
                                                                                          <w:marTop w:val="0"/>
                                                                                          <w:marBottom w:val="0"/>
                                                                                          <w:divBdr>
                                                                                            <w:top w:val="none" w:sz="0" w:space="0" w:color="auto"/>
                                                                                            <w:left w:val="none" w:sz="0" w:space="0" w:color="auto"/>
                                                                                            <w:bottom w:val="none" w:sz="0" w:space="0" w:color="auto"/>
                                                                                            <w:right w:val="none" w:sz="0" w:space="0" w:color="auto"/>
                                                                                          </w:divBdr>
                                                                                          <w:divsChild>
                                                                                            <w:div w:id="1762095539">
                                                                                              <w:marLeft w:val="0"/>
                                                                                              <w:marRight w:val="0"/>
                                                                                              <w:marTop w:val="0"/>
                                                                                              <w:marBottom w:val="0"/>
                                                                                              <w:divBdr>
                                                                                                <w:top w:val="none" w:sz="0" w:space="0" w:color="auto"/>
                                                                                                <w:left w:val="none" w:sz="0" w:space="0" w:color="auto"/>
                                                                                                <w:bottom w:val="none" w:sz="0" w:space="0" w:color="auto"/>
                                                                                                <w:right w:val="none" w:sz="0" w:space="0" w:color="auto"/>
                                                                                              </w:divBdr>
                                                                                            </w:div>
                                                                                          </w:divsChild>
                                                                                        </w:div>
                                                                                        <w:div w:id="1289315565">
                                                                                          <w:marLeft w:val="0"/>
                                                                                          <w:marRight w:val="0"/>
                                                                                          <w:marTop w:val="0"/>
                                                                                          <w:marBottom w:val="0"/>
                                                                                          <w:divBdr>
                                                                                            <w:top w:val="none" w:sz="0" w:space="0" w:color="auto"/>
                                                                                            <w:left w:val="none" w:sz="0" w:space="0" w:color="auto"/>
                                                                                            <w:bottom w:val="none" w:sz="0" w:space="0" w:color="auto"/>
                                                                                            <w:right w:val="none" w:sz="0" w:space="0" w:color="auto"/>
                                                                                          </w:divBdr>
                                                                                          <w:divsChild>
                                                                                            <w:div w:id="1568302242">
                                                                                              <w:marLeft w:val="0"/>
                                                                                              <w:marRight w:val="0"/>
                                                                                              <w:marTop w:val="0"/>
                                                                                              <w:marBottom w:val="0"/>
                                                                                              <w:divBdr>
                                                                                                <w:top w:val="none" w:sz="0" w:space="0" w:color="auto"/>
                                                                                                <w:left w:val="none" w:sz="0" w:space="0" w:color="auto"/>
                                                                                                <w:bottom w:val="none" w:sz="0" w:space="0" w:color="auto"/>
                                                                                                <w:right w:val="none" w:sz="0" w:space="0" w:color="auto"/>
                                                                                              </w:divBdr>
                                                                                            </w:div>
                                                                                          </w:divsChild>
                                                                                        </w:div>
                                                                                        <w:div w:id="1726222781">
                                                                                          <w:marLeft w:val="0"/>
                                                                                          <w:marRight w:val="0"/>
                                                                                          <w:marTop w:val="0"/>
                                                                                          <w:marBottom w:val="0"/>
                                                                                          <w:divBdr>
                                                                                            <w:top w:val="none" w:sz="0" w:space="0" w:color="auto"/>
                                                                                            <w:left w:val="none" w:sz="0" w:space="0" w:color="auto"/>
                                                                                            <w:bottom w:val="none" w:sz="0" w:space="0" w:color="auto"/>
                                                                                            <w:right w:val="none" w:sz="0" w:space="0" w:color="auto"/>
                                                                                          </w:divBdr>
                                                                                          <w:divsChild>
                                                                                            <w:div w:id="1864129078">
                                                                                              <w:marLeft w:val="0"/>
                                                                                              <w:marRight w:val="0"/>
                                                                                              <w:marTop w:val="0"/>
                                                                                              <w:marBottom w:val="0"/>
                                                                                              <w:divBdr>
                                                                                                <w:top w:val="none" w:sz="0" w:space="0" w:color="auto"/>
                                                                                                <w:left w:val="none" w:sz="0" w:space="0" w:color="auto"/>
                                                                                                <w:bottom w:val="none" w:sz="0" w:space="0" w:color="auto"/>
                                                                                                <w:right w:val="none" w:sz="0" w:space="0" w:color="auto"/>
                                                                                              </w:divBdr>
                                                                                            </w:div>
                                                                                          </w:divsChild>
                                                                                        </w:div>
                                                                                        <w:div w:id="1782843420">
                                                                                          <w:marLeft w:val="0"/>
                                                                                          <w:marRight w:val="0"/>
                                                                                          <w:marTop w:val="0"/>
                                                                                          <w:marBottom w:val="0"/>
                                                                                          <w:divBdr>
                                                                                            <w:top w:val="none" w:sz="0" w:space="0" w:color="auto"/>
                                                                                            <w:left w:val="none" w:sz="0" w:space="0" w:color="auto"/>
                                                                                            <w:bottom w:val="none" w:sz="0" w:space="0" w:color="auto"/>
                                                                                            <w:right w:val="none" w:sz="0" w:space="0" w:color="auto"/>
                                                                                          </w:divBdr>
                                                                                          <w:divsChild>
                                                                                            <w:div w:id="279803812">
                                                                                              <w:marLeft w:val="0"/>
                                                                                              <w:marRight w:val="0"/>
                                                                                              <w:marTop w:val="0"/>
                                                                                              <w:marBottom w:val="0"/>
                                                                                              <w:divBdr>
                                                                                                <w:top w:val="none" w:sz="0" w:space="0" w:color="auto"/>
                                                                                                <w:left w:val="none" w:sz="0" w:space="0" w:color="auto"/>
                                                                                                <w:bottom w:val="none" w:sz="0" w:space="0" w:color="auto"/>
                                                                                                <w:right w:val="none" w:sz="0" w:space="0" w:color="auto"/>
                                                                                              </w:divBdr>
                                                                                            </w:div>
                                                                                          </w:divsChild>
                                                                                        </w:div>
                                                                                        <w:div w:id="1734113562">
                                                                                          <w:marLeft w:val="0"/>
                                                                                          <w:marRight w:val="0"/>
                                                                                          <w:marTop w:val="0"/>
                                                                                          <w:marBottom w:val="0"/>
                                                                                          <w:divBdr>
                                                                                            <w:top w:val="none" w:sz="0" w:space="0" w:color="auto"/>
                                                                                            <w:left w:val="none" w:sz="0" w:space="0" w:color="auto"/>
                                                                                            <w:bottom w:val="none" w:sz="0" w:space="0" w:color="auto"/>
                                                                                            <w:right w:val="none" w:sz="0" w:space="0" w:color="auto"/>
                                                                                          </w:divBdr>
                                                                                          <w:divsChild>
                                                                                            <w:div w:id="346250483">
                                                                                              <w:marLeft w:val="0"/>
                                                                                              <w:marRight w:val="0"/>
                                                                                              <w:marTop w:val="0"/>
                                                                                              <w:marBottom w:val="0"/>
                                                                                              <w:divBdr>
                                                                                                <w:top w:val="none" w:sz="0" w:space="0" w:color="auto"/>
                                                                                                <w:left w:val="none" w:sz="0" w:space="0" w:color="auto"/>
                                                                                                <w:bottom w:val="none" w:sz="0" w:space="0" w:color="auto"/>
                                                                                                <w:right w:val="none" w:sz="0" w:space="0" w:color="auto"/>
                                                                                              </w:divBdr>
                                                                                            </w:div>
                                                                                          </w:divsChild>
                                                                                        </w:div>
                                                                                        <w:div w:id="88628419">
                                                                                          <w:marLeft w:val="0"/>
                                                                                          <w:marRight w:val="0"/>
                                                                                          <w:marTop w:val="0"/>
                                                                                          <w:marBottom w:val="0"/>
                                                                                          <w:divBdr>
                                                                                            <w:top w:val="none" w:sz="0" w:space="0" w:color="auto"/>
                                                                                            <w:left w:val="none" w:sz="0" w:space="0" w:color="auto"/>
                                                                                            <w:bottom w:val="none" w:sz="0" w:space="0" w:color="auto"/>
                                                                                            <w:right w:val="none" w:sz="0" w:space="0" w:color="auto"/>
                                                                                          </w:divBdr>
                                                                                          <w:divsChild>
                                                                                            <w:div w:id="373967614">
                                                                                              <w:marLeft w:val="0"/>
                                                                                              <w:marRight w:val="0"/>
                                                                                              <w:marTop w:val="0"/>
                                                                                              <w:marBottom w:val="0"/>
                                                                                              <w:divBdr>
                                                                                                <w:top w:val="none" w:sz="0" w:space="0" w:color="auto"/>
                                                                                                <w:left w:val="none" w:sz="0" w:space="0" w:color="auto"/>
                                                                                                <w:bottom w:val="none" w:sz="0" w:space="0" w:color="auto"/>
                                                                                                <w:right w:val="none" w:sz="0" w:space="0" w:color="auto"/>
                                                                                              </w:divBdr>
                                                                                            </w:div>
                                                                                          </w:divsChild>
                                                                                        </w:div>
                                                                                        <w:div w:id="77757233">
                                                                                          <w:marLeft w:val="0"/>
                                                                                          <w:marRight w:val="0"/>
                                                                                          <w:marTop w:val="0"/>
                                                                                          <w:marBottom w:val="0"/>
                                                                                          <w:divBdr>
                                                                                            <w:top w:val="none" w:sz="0" w:space="0" w:color="auto"/>
                                                                                            <w:left w:val="none" w:sz="0" w:space="0" w:color="auto"/>
                                                                                            <w:bottom w:val="none" w:sz="0" w:space="0" w:color="auto"/>
                                                                                            <w:right w:val="none" w:sz="0" w:space="0" w:color="auto"/>
                                                                                          </w:divBdr>
                                                                                          <w:divsChild>
                                                                                            <w:div w:id="1282689059">
                                                                                              <w:marLeft w:val="0"/>
                                                                                              <w:marRight w:val="0"/>
                                                                                              <w:marTop w:val="0"/>
                                                                                              <w:marBottom w:val="0"/>
                                                                                              <w:divBdr>
                                                                                                <w:top w:val="none" w:sz="0" w:space="0" w:color="auto"/>
                                                                                                <w:left w:val="none" w:sz="0" w:space="0" w:color="auto"/>
                                                                                                <w:bottom w:val="none" w:sz="0" w:space="0" w:color="auto"/>
                                                                                                <w:right w:val="none" w:sz="0" w:space="0" w:color="auto"/>
                                                                                              </w:divBdr>
                                                                                            </w:div>
                                                                                          </w:divsChild>
                                                                                        </w:div>
                                                                                        <w:div w:id="1131825285">
                                                                                          <w:marLeft w:val="0"/>
                                                                                          <w:marRight w:val="0"/>
                                                                                          <w:marTop w:val="0"/>
                                                                                          <w:marBottom w:val="0"/>
                                                                                          <w:divBdr>
                                                                                            <w:top w:val="none" w:sz="0" w:space="0" w:color="auto"/>
                                                                                            <w:left w:val="none" w:sz="0" w:space="0" w:color="auto"/>
                                                                                            <w:bottom w:val="none" w:sz="0" w:space="0" w:color="auto"/>
                                                                                            <w:right w:val="none" w:sz="0" w:space="0" w:color="auto"/>
                                                                                          </w:divBdr>
                                                                                          <w:divsChild>
                                                                                            <w:div w:id="683484111">
                                                                                              <w:marLeft w:val="0"/>
                                                                                              <w:marRight w:val="0"/>
                                                                                              <w:marTop w:val="0"/>
                                                                                              <w:marBottom w:val="0"/>
                                                                                              <w:divBdr>
                                                                                                <w:top w:val="none" w:sz="0" w:space="0" w:color="auto"/>
                                                                                                <w:left w:val="none" w:sz="0" w:space="0" w:color="auto"/>
                                                                                                <w:bottom w:val="none" w:sz="0" w:space="0" w:color="auto"/>
                                                                                                <w:right w:val="none" w:sz="0" w:space="0" w:color="auto"/>
                                                                                              </w:divBdr>
                                                                                            </w:div>
                                                                                          </w:divsChild>
                                                                                        </w:div>
                                                                                        <w:div w:id="825780756">
                                                                                          <w:marLeft w:val="0"/>
                                                                                          <w:marRight w:val="0"/>
                                                                                          <w:marTop w:val="0"/>
                                                                                          <w:marBottom w:val="0"/>
                                                                                          <w:divBdr>
                                                                                            <w:top w:val="none" w:sz="0" w:space="0" w:color="auto"/>
                                                                                            <w:left w:val="none" w:sz="0" w:space="0" w:color="auto"/>
                                                                                            <w:bottom w:val="none" w:sz="0" w:space="0" w:color="auto"/>
                                                                                            <w:right w:val="none" w:sz="0" w:space="0" w:color="auto"/>
                                                                                          </w:divBdr>
                                                                                          <w:divsChild>
                                                                                            <w:div w:id="1052458703">
                                                                                              <w:marLeft w:val="0"/>
                                                                                              <w:marRight w:val="0"/>
                                                                                              <w:marTop w:val="0"/>
                                                                                              <w:marBottom w:val="0"/>
                                                                                              <w:divBdr>
                                                                                                <w:top w:val="none" w:sz="0" w:space="0" w:color="auto"/>
                                                                                                <w:left w:val="none" w:sz="0" w:space="0" w:color="auto"/>
                                                                                                <w:bottom w:val="none" w:sz="0" w:space="0" w:color="auto"/>
                                                                                                <w:right w:val="none" w:sz="0" w:space="0" w:color="auto"/>
                                                                                              </w:divBdr>
                                                                                            </w:div>
                                                                                          </w:divsChild>
                                                                                        </w:div>
                                                                                        <w:div w:id="236207813">
                                                                                          <w:marLeft w:val="0"/>
                                                                                          <w:marRight w:val="0"/>
                                                                                          <w:marTop w:val="0"/>
                                                                                          <w:marBottom w:val="0"/>
                                                                                          <w:divBdr>
                                                                                            <w:top w:val="none" w:sz="0" w:space="0" w:color="auto"/>
                                                                                            <w:left w:val="none" w:sz="0" w:space="0" w:color="auto"/>
                                                                                            <w:bottom w:val="none" w:sz="0" w:space="0" w:color="auto"/>
                                                                                            <w:right w:val="none" w:sz="0" w:space="0" w:color="auto"/>
                                                                                          </w:divBdr>
                                                                                          <w:divsChild>
                                                                                            <w:div w:id="994720035">
                                                                                              <w:marLeft w:val="0"/>
                                                                                              <w:marRight w:val="0"/>
                                                                                              <w:marTop w:val="0"/>
                                                                                              <w:marBottom w:val="0"/>
                                                                                              <w:divBdr>
                                                                                                <w:top w:val="none" w:sz="0" w:space="0" w:color="auto"/>
                                                                                                <w:left w:val="none" w:sz="0" w:space="0" w:color="auto"/>
                                                                                                <w:bottom w:val="none" w:sz="0" w:space="0" w:color="auto"/>
                                                                                                <w:right w:val="none" w:sz="0" w:space="0" w:color="auto"/>
                                                                                              </w:divBdr>
                                                                                            </w:div>
                                                                                          </w:divsChild>
                                                                                        </w:div>
                                                                                        <w:div w:id="166403707">
                                                                                          <w:marLeft w:val="0"/>
                                                                                          <w:marRight w:val="0"/>
                                                                                          <w:marTop w:val="0"/>
                                                                                          <w:marBottom w:val="0"/>
                                                                                          <w:divBdr>
                                                                                            <w:top w:val="none" w:sz="0" w:space="0" w:color="auto"/>
                                                                                            <w:left w:val="none" w:sz="0" w:space="0" w:color="auto"/>
                                                                                            <w:bottom w:val="none" w:sz="0" w:space="0" w:color="auto"/>
                                                                                            <w:right w:val="none" w:sz="0" w:space="0" w:color="auto"/>
                                                                                          </w:divBdr>
                                                                                          <w:divsChild>
                                                                                            <w:div w:id="881358263">
                                                                                              <w:marLeft w:val="0"/>
                                                                                              <w:marRight w:val="0"/>
                                                                                              <w:marTop w:val="0"/>
                                                                                              <w:marBottom w:val="0"/>
                                                                                              <w:divBdr>
                                                                                                <w:top w:val="none" w:sz="0" w:space="0" w:color="auto"/>
                                                                                                <w:left w:val="none" w:sz="0" w:space="0" w:color="auto"/>
                                                                                                <w:bottom w:val="none" w:sz="0" w:space="0" w:color="auto"/>
                                                                                                <w:right w:val="none" w:sz="0" w:space="0" w:color="auto"/>
                                                                                              </w:divBdr>
                                                                                            </w:div>
                                                                                          </w:divsChild>
                                                                                        </w:div>
                                                                                        <w:div w:id="1977372259">
                                                                                          <w:marLeft w:val="0"/>
                                                                                          <w:marRight w:val="0"/>
                                                                                          <w:marTop w:val="0"/>
                                                                                          <w:marBottom w:val="0"/>
                                                                                          <w:divBdr>
                                                                                            <w:top w:val="none" w:sz="0" w:space="0" w:color="auto"/>
                                                                                            <w:left w:val="none" w:sz="0" w:space="0" w:color="auto"/>
                                                                                            <w:bottom w:val="none" w:sz="0" w:space="0" w:color="auto"/>
                                                                                            <w:right w:val="none" w:sz="0" w:space="0" w:color="auto"/>
                                                                                          </w:divBdr>
                                                                                          <w:divsChild>
                                                                                            <w:div w:id="1676687861">
                                                                                              <w:marLeft w:val="0"/>
                                                                                              <w:marRight w:val="0"/>
                                                                                              <w:marTop w:val="0"/>
                                                                                              <w:marBottom w:val="0"/>
                                                                                              <w:divBdr>
                                                                                                <w:top w:val="none" w:sz="0" w:space="0" w:color="auto"/>
                                                                                                <w:left w:val="none" w:sz="0" w:space="0" w:color="auto"/>
                                                                                                <w:bottom w:val="none" w:sz="0" w:space="0" w:color="auto"/>
                                                                                                <w:right w:val="none" w:sz="0" w:space="0" w:color="auto"/>
                                                                                              </w:divBdr>
                                                                                            </w:div>
                                                                                          </w:divsChild>
                                                                                        </w:div>
                                                                                        <w:div w:id="29184185">
                                                                                          <w:marLeft w:val="0"/>
                                                                                          <w:marRight w:val="0"/>
                                                                                          <w:marTop w:val="0"/>
                                                                                          <w:marBottom w:val="0"/>
                                                                                          <w:divBdr>
                                                                                            <w:top w:val="none" w:sz="0" w:space="0" w:color="auto"/>
                                                                                            <w:left w:val="none" w:sz="0" w:space="0" w:color="auto"/>
                                                                                            <w:bottom w:val="none" w:sz="0" w:space="0" w:color="auto"/>
                                                                                            <w:right w:val="none" w:sz="0" w:space="0" w:color="auto"/>
                                                                                          </w:divBdr>
                                                                                          <w:divsChild>
                                                                                            <w:div w:id="1314410738">
                                                                                              <w:marLeft w:val="0"/>
                                                                                              <w:marRight w:val="0"/>
                                                                                              <w:marTop w:val="0"/>
                                                                                              <w:marBottom w:val="0"/>
                                                                                              <w:divBdr>
                                                                                                <w:top w:val="none" w:sz="0" w:space="0" w:color="auto"/>
                                                                                                <w:left w:val="none" w:sz="0" w:space="0" w:color="auto"/>
                                                                                                <w:bottom w:val="none" w:sz="0" w:space="0" w:color="auto"/>
                                                                                                <w:right w:val="none" w:sz="0" w:space="0" w:color="auto"/>
                                                                                              </w:divBdr>
                                                                                            </w:div>
                                                                                          </w:divsChild>
                                                                                        </w:div>
                                                                                        <w:div w:id="103350858">
                                                                                          <w:marLeft w:val="0"/>
                                                                                          <w:marRight w:val="0"/>
                                                                                          <w:marTop w:val="0"/>
                                                                                          <w:marBottom w:val="0"/>
                                                                                          <w:divBdr>
                                                                                            <w:top w:val="none" w:sz="0" w:space="0" w:color="auto"/>
                                                                                            <w:left w:val="none" w:sz="0" w:space="0" w:color="auto"/>
                                                                                            <w:bottom w:val="none" w:sz="0" w:space="0" w:color="auto"/>
                                                                                            <w:right w:val="none" w:sz="0" w:space="0" w:color="auto"/>
                                                                                          </w:divBdr>
                                                                                          <w:divsChild>
                                                                                            <w:div w:id="1655530780">
                                                                                              <w:marLeft w:val="0"/>
                                                                                              <w:marRight w:val="0"/>
                                                                                              <w:marTop w:val="0"/>
                                                                                              <w:marBottom w:val="0"/>
                                                                                              <w:divBdr>
                                                                                                <w:top w:val="none" w:sz="0" w:space="0" w:color="auto"/>
                                                                                                <w:left w:val="none" w:sz="0" w:space="0" w:color="auto"/>
                                                                                                <w:bottom w:val="none" w:sz="0" w:space="0" w:color="auto"/>
                                                                                                <w:right w:val="none" w:sz="0" w:space="0" w:color="auto"/>
                                                                                              </w:divBdr>
                                                                                            </w:div>
                                                                                          </w:divsChild>
                                                                                        </w:div>
                                                                                        <w:div w:id="881602174">
                                                                                          <w:marLeft w:val="0"/>
                                                                                          <w:marRight w:val="0"/>
                                                                                          <w:marTop w:val="0"/>
                                                                                          <w:marBottom w:val="0"/>
                                                                                          <w:divBdr>
                                                                                            <w:top w:val="none" w:sz="0" w:space="0" w:color="auto"/>
                                                                                            <w:left w:val="none" w:sz="0" w:space="0" w:color="auto"/>
                                                                                            <w:bottom w:val="none" w:sz="0" w:space="0" w:color="auto"/>
                                                                                            <w:right w:val="none" w:sz="0" w:space="0" w:color="auto"/>
                                                                                          </w:divBdr>
                                                                                          <w:divsChild>
                                                                                            <w:div w:id="1714307842">
                                                                                              <w:marLeft w:val="0"/>
                                                                                              <w:marRight w:val="0"/>
                                                                                              <w:marTop w:val="0"/>
                                                                                              <w:marBottom w:val="0"/>
                                                                                              <w:divBdr>
                                                                                                <w:top w:val="none" w:sz="0" w:space="0" w:color="auto"/>
                                                                                                <w:left w:val="none" w:sz="0" w:space="0" w:color="auto"/>
                                                                                                <w:bottom w:val="none" w:sz="0" w:space="0" w:color="auto"/>
                                                                                                <w:right w:val="none" w:sz="0" w:space="0" w:color="auto"/>
                                                                                              </w:divBdr>
                                                                                            </w:div>
                                                                                          </w:divsChild>
                                                                                        </w:div>
                                                                                        <w:div w:id="1433744468">
                                                                                          <w:marLeft w:val="0"/>
                                                                                          <w:marRight w:val="0"/>
                                                                                          <w:marTop w:val="0"/>
                                                                                          <w:marBottom w:val="0"/>
                                                                                          <w:divBdr>
                                                                                            <w:top w:val="none" w:sz="0" w:space="0" w:color="auto"/>
                                                                                            <w:left w:val="none" w:sz="0" w:space="0" w:color="auto"/>
                                                                                            <w:bottom w:val="none" w:sz="0" w:space="0" w:color="auto"/>
                                                                                            <w:right w:val="none" w:sz="0" w:space="0" w:color="auto"/>
                                                                                          </w:divBdr>
                                                                                          <w:divsChild>
                                                                                            <w:div w:id="935597950">
                                                                                              <w:marLeft w:val="0"/>
                                                                                              <w:marRight w:val="0"/>
                                                                                              <w:marTop w:val="0"/>
                                                                                              <w:marBottom w:val="0"/>
                                                                                              <w:divBdr>
                                                                                                <w:top w:val="none" w:sz="0" w:space="0" w:color="auto"/>
                                                                                                <w:left w:val="none" w:sz="0" w:space="0" w:color="auto"/>
                                                                                                <w:bottom w:val="none" w:sz="0" w:space="0" w:color="auto"/>
                                                                                                <w:right w:val="none" w:sz="0" w:space="0" w:color="auto"/>
                                                                                              </w:divBdr>
                                                                                            </w:div>
                                                                                          </w:divsChild>
                                                                                        </w:div>
                                                                                        <w:div w:id="2131583751">
                                                                                          <w:marLeft w:val="0"/>
                                                                                          <w:marRight w:val="0"/>
                                                                                          <w:marTop w:val="0"/>
                                                                                          <w:marBottom w:val="0"/>
                                                                                          <w:divBdr>
                                                                                            <w:top w:val="none" w:sz="0" w:space="0" w:color="auto"/>
                                                                                            <w:left w:val="none" w:sz="0" w:space="0" w:color="auto"/>
                                                                                            <w:bottom w:val="none" w:sz="0" w:space="0" w:color="auto"/>
                                                                                            <w:right w:val="none" w:sz="0" w:space="0" w:color="auto"/>
                                                                                          </w:divBdr>
                                                                                          <w:divsChild>
                                                                                            <w:div w:id="2133860915">
                                                                                              <w:marLeft w:val="0"/>
                                                                                              <w:marRight w:val="0"/>
                                                                                              <w:marTop w:val="0"/>
                                                                                              <w:marBottom w:val="0"/>
                                                                                              <w:divBdr>
                                                                                                <w:top w:val="none" w:sz="0" w:space="0" w:color="auto"/>
                                                                                                <w:left w:val="none" w:sz="0" w:space="0" w:color="auto"/>
                                                                                                <w:bottom w:val="none" w:sz="0" w:space="0" w:color="auto"/>
                                                                                                <w:right w:val="none" w:sz="0" w:space="0" w:color="auto"/>
                                                                                              </w:divBdr>
                                                                                            </w:div>
                                                                                          </w:divsChild>
                                                                                        </w:div>
                                                                                        <w:div w:id="268662030">
                                                                                          <w:marLeft w:val="0"/>
                                                                                          <w:marRight w:val="0"/>
                                                                                          <w:marTop w:val="0"/>
                                                                                          <w:marBottom w:val="0"/>
                                                                                          <w:divBdr>
                                                                                            <w:top w:val="none" w:sz="0" w:space="0" w:color="auto"/>
                                                                                            <w:left w:val="none" w:sz="0" w:space="0" w:color="auto"/>
                                                                                            <w:bottom w:val="none" w:sz="0" w:space="0" w:color="auto"/>
                                                                                            <w:right w:val="none" w:sz="0" w:space="0" w:color="auto"/>
                                                                                          </w:divBdr>
                                                                                          <w:divsChild>
                                                                                            <w:div w:id="568656529">
                                                                                              <w:marLeft w:val="0"/>
                                                                                              <w:marRight w:val="0"/>
                                                                                              <w:marTop w:val="0"/>
                                                                                              <w:marBottom w:val="0"/>
                                                                                              <w:divBdr>
                                                                                                <w:top w:val="none" w:sz="0" w:space="0" w:color="auto"/>
                                                                                                <w:left w:val="none" w:sz="0" w:space="0" w:color="auto"/>
                                                                                                <w:bottom w:val="none" w:sz="0" w:space="0" w:color="auto"/>
                                                                                                <w:right w:val="none" w:sz="0" w:space="0" w:color="auto"/>
                                                                                              </w:divBdr>
                                                                                            </w:div>
                                                                                          </w:divsChild>
                                                                                        </w:div>
                                                                                        <w:div w:id="114252014">
                                                                                          <w:marLeft w:val="0"/>
                                                                                          <w:marRight w:val="0"/>
                                                                                          <w:marTop w:val="0"/>
                                                                                          <w:marBottom w:val="0"/>
                                                                                          <w:divBdr>
                                                                                            <w:top w:val="none" w:sz="0" w:space="0" w:color="auto"/>
                                                                                            <w:left w:val="none" w:sz="0" w:space="0" w:color="auto"/>
                                                                                            <w:bottom w:val="none" w:sz="0" w:space="0" w:color="auto"/>
                                                                                            <w:right w:val="none" w:sz="0" w:space="0" w:color="auto"/>
                                                                                          </w:divBdr>
                                                                                          <w:divsChild>
                                                                                            <w:div w:id="1106579000">
                                                                                              <w:marLeft w:val="0"/>
                                                                                              <w:marRight w:val="0"/>
                                                                                              <w:marTop w:val="0"/>
                                                                                              <w:marBottom w:val="0"/>
                                                                                              <w:divBdr>
                                                                                                <w:top w:val="none" w:sz="0" w:space="0" w:color="auto"/>
                                                                                                <w:left w:val="none" w:sz="0" w:space="0" w:color="auto"/>
                                                                                                <w:bottom w:val="none" w:sz="0" w:space="0" w:color="auto"/>
                                                                                                <w:right w:val="none" w:sz="0" w:space="0" w:color="auto"/>
                                                                                              </w:divBdr>
                                                                                            </w:div>
                                                                                          </w:divsChild>
                                                                                        </w:div>
                                                                                        <w:div w:id="696010088">
                                                                                          <w:marLeft w:val="0"/>
                                                                                          <w:marRight w:val="0"/>
                                                                                          <w:marTop w:val="0"/>
                                                                                          <w:marBottom w:val="0"/>
                                                                                          <w:divBdr>
                                                                                            <w:top w:val="none" w:sz="0" w:space="0" w:color="auto"/>
                                                                                            <w:left w:val="none" w:sz="0" w:space="0" w:color="auto"/>
                                                                                            <w:bottom w:val="none" w:sz="0" w:space="0" w:color="auto"/>
                                                                                            <w:right w:val="none" w:sz="0" w:space="0" w:color="auto"/>
                                                                                          </w:divBdr>
                                                                                          <w:divsChild>
                                                                                            <w:div w:id="1433434885">
                                                                                              <w:marLeft w:val="0"/>
                                                                                              <w:marRight w:val="0"/>
                                                                                              <w:marTop w:val="0"/>
                                                                                              <w:marBottom w:val="0"/>
                                                                                              <w:divBdr>
                                                                                                <w:top w:val="none" w:sz="0" w:space="0" w:color="auto"/>
                                                                                                <w:left w:val="none" w:sz="0" w:space="0" w:color="auto"/>
                                                                                                <w:bottom w:val="none" w:sz="0" w:space="0" w:color="auto"/>
                                                                                                <w:right w:val="none" w:sz="0" w:space="0" w:color="auto"/>
                                                                                              </w:divBdr>
                                                                                            </w:div>
                                                                                          </w:divsChild>
                                                                                        </w:div>
                                                                                        <w:div w:id="749038190">
                                                                                          <w:marLeft w:val="0"/>
                                                                                          <w:marRight w:val="0"/>
                                                                                          <w:marTop w:val="0"/>
                                                                                          <w:marBottom w:val="0"/>
                                                                                          <w:divBdr>
                                                                                            <w:top w:val="none" w:sz="0" w:space="0" w:color="auto"/>
                                                                                            <w:left w:val="none" w:sz="0" w:space="0" w:color="auto"/>
                                                                                            <w:bottom w:val="none" w:sz="0" w:space="0" w:color="auto"/>
                                                                                            <w:right w:val="none" w:sz="0" w:space="0" w:color="auto"/>
                                                                                          </w:divBdr>
                                                                                          <w:divsChild>
                                                                                            <w:div w:id="1335382787">
                                                                                              <w:marLeft w:val="0"/>
                                                                                              <w:marRight w:val="0"/>
                                                                                              <w:marTop w:val="0"/>
                                                                                              <w:marBottom w:val="0"/>
                                                                                              <w:divBdr>
                                                                                                <w:top w:val="none" w:sz="0" w:space="0" w:color="auto"/>
                                                                                                <w:left w:val="none" w:sz="0" w:space="0" w:color="auto"/>
                                                                                                <w:bottom w:val="none" w:sz="0" w:space="0" w:color="auto"/>
                                                                                                <w:right w:val="none" w:sz="0" w:space="0" w:color="auto"/>
                                                                                              </w:divBdr>
                                                                                            </w:div>
                                                                                          </w:divsChild>
                                                                                        </w:div>
                                                                                        <w:div w:id="1295869276">
                                                                                          <w:marLeft w:val="0"/>
                                                                                          <w:marRight w:val="0"/>
                                                                                          <w:marTop w:val="0"/>
                                                                                          <w:marBottom w:val="0"/>
                                                                                          <w:divBdr>
                                                                                            <w:top w:val="none" w:sz="0" w:space="0" w:color="auto"/>
                                                                                            <w:left w:val="none" w:sz="0" w:space="0" w:color="auto"/>
                                                                                            <w:bottom w:val="none" w:sz="0" w:space="0" w:color="auto"/>
                                                                                            <w:right w:val="none" w:sz="0" w:space="0" w:color="auto"/>
                                                                                          </w:divBdr>
                                                                                          <w:divsChild>
                                                                                            <w:div w:id="344479932">
                                                                                              <w:marLeft w:val="0"/>
                                                                                              <w:marRight w:val="0"/>
                                                                                              <w:marTop w:val="0"/>
                                                                                              <w:marBottom w:val="0"/>
                                                                                              <w:divBdr>
                                                                                                <w:top w:val="none" w:sz="0" w:space="0" w:color="auto"/>
                                                                                                <w:left w:val="none" w:sz="0" w:space="0" w:color="auto"/>
                                                                                                <w:bottom w:val="none" w:sz="0" w:space="0" w:color="auto"/>
                                                                                                <w:right w:val="none" w:sz="0" w:space="0" w:color="auto"/>
                                                                                              </w:divBdr>
                                                                                            </w:div>
                                                                                          </w:divsChild>
                                                                                        </w:div>
                                                                                        <w:div w:id="582372269">
                                                                                          <w:marLeft w:val="0"/>
                                                                                          <w:marRight w:val="0"/>
                                                                                          <w:marTop w:val="0"/>
                                                                                          <w:marBottom w:val="0"/>
                                                                                          <w:divBdr>
                                                                                            <w:top w:val="none" w:sz="0" w:space="0" w:color="auto"/>
                                                                                            <w:left w:val="none" w:sz="0" w:space="0" w:color="auto"/>
                                                                                            <w:bottom w:val="none" w:sz="0" w:space="0" w:color="auto"/>
                                                                                            <w:right w:val="none" w:sz="0" w:space="0" w:color="auto"/>
                                                                                          </w:divBdr>
                                                                                          <w:divsChild>
                                                                                            <w:div w:id="242614646">
                                                                                              <w:marLeft w:val="0"/>
                                                                                              <w:marRight w:val="0"/>
                                                                                              <w:marTop w:val="0"/>
                                                                                              <w:marBottom w:val="0"/>
                                                                                              <w:divBdr>
                                                                                                <w:top w:val="none" w:sz="0" w:space="0" w:color="auto"/>
                                                                                                <w:left w:val="none" w:sz="0" w:space="0" w:color="auto"/>
                                                                                                <w:bottom w:val="none" w:sz="0" w:space="0" w:color="auto"/>
                                                                                                <w:right w:val="none" w:sz="0" w:space="0" w:color="auto"/>
                                                                                              </w:divBdr>
                                                                                            </w:div>
                                                                                          </w:divsChild>
                                                                                        </w:div>
                                                                                        <w:div w:id="1199705910">
                                                                                          <w:marLeft w:val="0"/>
                                                                                          <w:marRight w:val="0"/>
                                                                                          <w:marTop w:val="0"/>
                                                                                          <w:marBottom w:val="0"/>
                                                                                          <w:divBdr>
                                                                                            <w:top w:val="none" w:sz="0" w:space="0" w:color="auto"/>
                                                                                            <w:left w:val="none" w:sz="0" w:space="0" w:color="auto"/>
                                                                                            <w:bottom w:val="none" w:sz="0" w:space="0" w:color="auto"/>
                                                                                            <w:right w:val="none" w:sz="0" w:space="0" w:color="auto"/>
                                                                                          </w:divBdr>
                                                                                          <w:divsChild>
                                                                                            <w:div w:id="1280912956">
                                                                                              <w:marLeft w:val="0"/>
                                                                                              <w:marRight w:val="0"/>
                                                                                              <w:marTop w:val="0"/>
                                                                                              <w:marBottom w:val="0"/>
                                                                                              <w:divBdr>
                                                                                                <w:top w:val="none" w:sz="0" w:space="0" w:color="auto"/>
                                                                                                <w:left w:val="none" w:sz="0" w:space="0" w:color="auto"/>
                                                                                                <w:bottom w:val="none" w:sz="0" w:space="0" w:color="auto"/>
                                                                                                <w:right w:val="none" w:sz="0" w:space="0" w:color="auto"/>
                                                                                              </w:divBdr>
                                                                                            </w:div>
                                                                                          </w:divsChild>
                                                                                        </w:div>
                                                                                        <w:div w:id="206919890">
                                                                                          <w:marLeft w:val="0"/>
                                                                                          <w:marRight w:val="0"/>
                                                                                          <w:marTop w:val="0"/>
                                                                                          <w:marBottom w:val="0"/>
                                                                                          <w:divBdr>
                                                                                            <w:top w:val="none" w:sz="0" w:space="0" w:color="auto"/>
                                                                                            <w:left w:val="none" w:sz="0" w:space="0" w:color="auto"/>
                                                                                            <w:bottom w:val="none" w:sz="0" w:space="0" w:color="auto"/>
                                                                                            <w:right w:val="none" w:sz="0" w:space="0" w:color="auto"/>
                                                                                          </w:divBdr>
                                                                                          <w:divsChild>
                                                                                            <w:div w:id="433404362">
                                                                                              <w:marLeft w:val="0"/>
                                                                                              <w:marRight w:val="0"/>
                                                                                              <w:marTop w:val="0"/>
                                                                                              <w:marBottom w:val="0"/>
                                                                                              <w:divBdr>
                                                                                                <w:top w:val="none" w:sz="0" w:space="0" w:color="auto"/>
                                                                                                <w:left w:val="none" w:sz="0" w:space="0" w:color="auto"/>
                                                                                                <w:bottom w:val="none" w:sz="0" w:space="0" w:color="auto"/>
                                                                                                <w:right w:val="none" w:sz="0" w:space="0" w:color="auto"/>
                                                                                              </w:divBdr>
                                                                                            </w:div>
                                                                                          </w:divsChild>
                                                                                        </w:div>
                                                                                        <w:div w:id="1860196314">
                                                                                          <w:marLeft w:val="0"/>
                                                                                          <w:marRight w:val="0"/>
                                                                                          <w:marTop w:val="0"/>
                                                                                          <w:marBottom w:val="0"/>
                                                                                          <w:divBdr>
                                                                                            <w:top w:val="none" w:sz="0" w:space="0" w:color="auto"/>
                                                                                            <w:left w:val="none" w:sz="0" w:space="0" w:color="auto"/>
                                                                                            <w:bottom w:val="none" w:sz="0" w:space="0" w:color="auto"/>
                                                                                            <w:right w:val="none" w:sz="0" w:space="0" w:color="auto"/>
                                                                                          </w:divBdr>
                                                                                          <w:divsChild>
                                                                                            <w:div w:id="204561968">
                                                                                              <w:marLeft w:val="0"/>
                                                                                              <w:marRight w:val="0"/>
                                                                                              <w:marTop w:val="0"/>
                                                                                              <w:marBottom w:val="0"/>
                                                                                              <w:divBdr>
                                                                                                <w:top w:val="none" w:sz="0" w:space="0" w:color="auto"/>
                                                                                                <w:left w:val="none" w:sz="0" w:space="0" w:color="auto"/>
                                                                                                <w:bottom w:val="none" w:sz="0" w:space="0" w:color="auto"/>
                                                                                                <w:right w:val="none" w:sz="0" w:space="0" w:color="auto"/>
                                                                                              </w:divBdr>
                                                                                            </w:div>
                                                                                          </w:divsChild>
                                                                                        </w:div>
                                                                                        <w:div w:id="1146819126">
                                                                                          <w:marLeft w:val="0"/>
                                                                                          <w:marRight w:val="0"/>
                                                                                          <w:marTop w:val="0"/>
                                                                                          <w:marBottom w:val="0"/>
                                                                                          <w:divBdr>
                                                                                            <w:top w:val="none" w:sz="0" w:space="0" w:color="auto"/>
                                                                                            <w:left w:val="none" w:sz="0" w:space="0" w:color="auto"/>
                                                                                            <w:bottom w:val="none" w:sz="0" w:space="0" w:color="auto"/>
                                                                                            <w:right w:val="none" w:sz="0" w:space="0" w:color="auto"/>
                                                                                          </w:divBdr>
                                                                                          <w:divsChild>
                                                                                            <w:div w:id="1473715480">
                                                                                              <w:marLeft w:val="0"/>
                                                                                              <w:marRight w:val="0"/>
                                                                                              <w:marTop w:val="0"/>
                                                                                              <w:marBottom w:val="0"/>
                                                                                              <w:divBdr>
                                                                                                <w:top w:val="none" w:sz="0" w:space="0" w:color="auto"/>
                                                                                                <w:left w:val="none" w:sz="0" w:space="0" w:color="auto"/>
                                                                                                <w:bottom w:val="none" w:sz="0" w:space="0" w:color="auto"/>
                                                                                                <w:right w:val="none" w:sz="0" w:space="0" w:color="auto"/>
                                                                                              </w:divBdr>
                                                                                            </w:div>
                                                                                          </w:divsChild>
                                                                                        </w:div>
                                                                                        <w:div w:id="644316626">
                                                                                          <w:marLeft w:val="0"/>
                                                                                          <w:marRight w:val="0"/>
                                                                                          <w:marTop w:val="0"/>
                                                                                          <w:marBottom w:val="0"/>
                                                                                          <w:divBdr>
                                                                                            <w:top w:val="none" w:sz="0" w:space="0" w:color="auto"/>
                                                                                            <w:left w:val="none" w:sz="0" w:space="0" w:color="auto"/>
                                                                                            <w:bottom w:val="none" w:sz="0" w:space="0" w:color="auto"/>
                                                                                            <w:right w:val="none" w:sz="0" w:space="0" w:color="auto"/>
                                                                                          </w:divBdr>
                                                                                          <w:divsChild>
                                                                                            <w:div w:id="719017794">
                                                                                              <w:marLeft w:val="0"/>
                                                                                              <w:marRight w:val="0"/>
                                                                                              <w:marTop w:val="0"/>
                                                                                              <w:marBottom w:val="0"/>
                                                                                              <w:divBdr>
                                                                                                <w:top w:val="none" w:sz="0" w:space="0" w:color="auto"/>
                                                                                                <w:left w:val="none" w:sz="0" w:space="0" w:color="auto"/>
                                                                                                <w:bottom w:val="none" w:sz="0" w:space="0" w:color="auto"/>
                                                                                                <w:right w:val="none" w:sz="0" w:space="0" w:color="auto"/>
                                                                                              </w:divBdr>
                                                                                            </w:div>
                                                                                          </w:divsChild>
                                                                                        </w:div>
                                                                                        <w:div w:id="213198174">
                                                                                          <w:marLeft w:val="0"/>
                                                                                          <w:marRight w:val="0"/>
                                                                                          <w:marTop w:val="0"/>
                                                                                          <w:marBottom w:val="0"/>
                                                                                          <w:divBdr>
                                                                                            <w:top w:val="none" w:sz="0" w:space="0" w:color="auto"/>
                                                                                            <w:left w:val="none" w:sz="0" w:space="0" w:color="auto"/>
                                                                                            <w:bottom w:val="none" w:sz="0" w:space="0" w:color="auto"/>
                                                                                            <w:right w:val="none" w:sz="0" w:space="0" w:color="auto"/>
                                                                                          </w:divBdr>
                                                                                          <w:divsChild>
                                                                                            <w:div w:id="407848702">
                                                                                              <w:marLeft w:val="0"/>
                                                                                              <w:marRight w:val="0"/>
                                                                                              <w:marTop w:val="0"/>
                                                                                              <w:marBottom w:val="0"/>
                                                                                              <w:divBdr>
                                                                                                <w:top w:val="none" w:sz="0" w:space="0" w:color="auto"/>
                                                                                                <w:left w:val="none" w:sz="0" w:space="0" w:color="auto"/>
                                                                                                <w:bottom w:val="none" w:sz="0" w:space="0" w:color="auto"/>
                                                                                                <w:right w:val="none" w:sz="0" w:space="0" w:color="auto"/>
                                                                                              </w:divBdr>
                                                                                            </w:div>
                                                                                          </w:divsChild>
                                                                                        </w:div>
                                                                                        <w:div w:id="1237739714">
                                                                                          <w:marLeft w:val="0"/>
                                                                                          <w:marRight w:val="0"/>
                                                                                          <w:marTop w:val="0"/>
                                                                                          <w:marBottom w:val="0"/>
                                                                                          <w:divBdr>
                                                                                            <w:top w:val="none" w:sz="0" w:space="0" w:color="auto"/>
                                                                                            <w:left w:val="none" w:sz="0" w:space="0" w:color="auto"/>
                                                                                            <w:bottom w:val="none" w:sz="0" w:space="0" w:color="auto"/>
                                                                                            <w:right w:val="none" w:sz="0" w:space="0" w:color="auto"/>
                                                                                          </w:divBdr>
                                                                                          <w:divsChild>
                                                                                            <w:div w:id="282616270">
                                                                                              <w:marLeft w:val="0"/>
                                                                                              <w:marRight w:val="0"/>
                                                                                              <w:marTop w:val="0"/>
                                                                                              <w:marBottom w:val="0"/>
                                                                                              <w:divBdr>
                                                                                                <w:top w:val="none" w:sz="0" w:space="0" w:color="auto"/>
                                                                                                <w:left w:val="none" w:sz="0" w:space="0" w:color="auto"/>
                                                                                                <w:bottom w:val="none" w:sz="0" w:space="0" w:color="auto"/>
                                                                                                <w:right w:val="none" w:sz="0" w:space="0" w:color="auto"/>
                                                                                              </w:divBdr>
                                                                                            </w:div>
                                                                                          </w:divsChild>
                                                                                        </w:div>
                                                                                        <w:div w:id="298341935">
                                                                                          <w:marLeft w:val="0"/>
                                                                                          <w:marRight w:val="0"/>
                                                                                          <w:marTop w:val="0"/>
                                                                                          <w:marBottom w:val="0"/>
                                                                                          <w:divBdr>
                                                                                            <w:top w:val="none" w:sz="0" w:space="0" w:color="auto"/>
                                                                                            <w:left w:val="none" w:sz="0" w:space="0" w:color="auto"/>
                                                                                            <w:bottom w:val="none" w:sz="0" w:space="0" w:color="auto"/>
                                                                                            <w:right w:val="none" w:sz="0" w:space="0" w:color="auto"/>
                                                                                          </w:divBdr>
                                                                                          <w:divsChild>
                                                                                            <w:div w:id="2136361009">
                                                                                              <w:marLeft w:val="0"/>
                                                                                              <w:marRight w:val="0"/>
                                                                                              <w:marTop w:val="0"/>
                                                                                              <w:marBottom w:val="0"/>
                                                                                              <w:divBdr>
                                                                                                <w:top w:val="none" w:sz="0" w:space="0" w:color="auto"/>
                                                                                                <w:left w:val="none" w:sz="0" w:space="0" w:color="auto"/>
                                                                                                <w:bottom w:val="none" w:sz="0" w:space="0" w:color="auto"/>
                                                                                                <w:right w:val="none" w:sz="0" w:space="0" w:color="auto"/>
                                                                                              </w:divBdr>
                                                                                            </w:div>
                                                                                          </w:divsChild>
                                                                                        </w:div>
                                                                                        <w:div w:id="244068826">
                                                                                          <w:marLeft w:val="0"/>
                                                                                          <w:marRight w:val="0"/>
                                                                                          <w:marTop w:val="0"/>
                                                                                          <w:marBottom w:val="0"/>
                                                                                          <w:divBdr>
                                                                                            <w:top w:val="none" w:sz="0" w:space="0" w:color="auto"/>
                                                                                            <w:left w:val="none" w:sz="0" w:space="0" w:color="auto"/>
                                                                                            <w:bottom w:val="none" w:sz="0" w:space="0" w:color="auto"/>
                                                                                            <w:right w:val="none" w:sz="0" w:space="0" w:color="auto"/>
                                                                                          </w:divBdr>
                                                                                          <w:divsChild>
                                                                                            <w:div w:id="1620378604">
                                                                                              <w:marLeft w:val="0"/>
                                                                                              <w:marRight w:val="0"/>
                                                                                              <w:marTop w:val="0"/>
                                                                                              <w:marBottom w:val="0"/>
                                                                                              <w:divBdr>
                                                                                                <w:top w:val="none" w:sz="0" w:space="0" w:color="auto"/>
                                                                                                <w:left w:val="none" w:sz="0" w:space="0" w:color="auto"/>
                                                                                                <w:bottom w:val="none" w:sz="0" w:space="0" w:color="auto"/>
                                                                                                <w:right w:val="none" w:sz="0" w:space="0" w:color="auto"/>
                                                                                              </w:divBdr>
                                                                                            </w:div>
                                                                                          </w:divsChild>
                                                                                        </w:div>
                                                                                        <w:div w:id="612368851">
                                                                                          <w:marLeft w:val="0"/>
                                                                                          <w:marRight w:val="0"/>
                                                                                          <w:marTop w:val="0"/>
                                                                                          <w:marBottom w:val="0"/>
                                                                                          <w:divBdr>
                                                                                            <w:top w:val="none" w:sz="0" w:space="0" w:color="auto"/>
                                                                                            <w:left w:val="none" w:sz="0" w:space="0" w:color="auto"/>
                                                                                            <w:bottom w:val="none" w:sz="0" w:space="0" w:color="auto"/>
                                                                                            <w:right w:val="none" w:sz="0" w:space="0" w:color="auto"/>
                                                                                          </w:divBdr>
                                                                                          <w:divsChild>
                                                                                            <w:div w:id="21395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288859">
                                                                                  <w:marLeft w:val="0"/>
                                                                                  <w:marRight w:val="0"/>
                                                                                  <w:marTop w:val="0"/>
                                                                                  <w:marBottom w:val="0"/>
                                                                                  <w:divBdr>
                                                                                    <w:top w:val="none" w:sz="0" w:space="0" w:color="auto"/>
                                                                                    <w:left w:val="none" w:sz="0" w:space="0" w:color="auto"/>
                                                                                    <w:bottom w:val="none" w:sz="0" w:space="0" w:color="auto"/>
                                                                                    <w:right w:val="none" w:sz="0" w:space="0" w:color="auto"/>
                                                                                  </w:divBdr>
                                                                                </w:div>
                                                                                <w:div w:id="1436366034">
                                                                                  <w:marLeft w:val="0"/>
                                                                                  <w:marRight w:val="0"/>
                                                                                  <w:marTop w:val="0"/>
                                                                                  <w:marBottom w:val="0"/>
                                                                                  <w:divBdr>
                                                                                    <w:top w:val="none" w:sz="0" w:space="0" w:color="auto"/>
                                                                                    <w:left w:val="none" w:sz="0" w:space="0" w:color="auto"/>
                                                                                    <w:bottom w:val="none" w:sz="0" w:space="0" w:color="auto"/>
                                                                                    <w:right w:val="none" w:sz="0" w:space="0" w:color="auto"/>
                                                                                  </w:divBdr>
                                                                                </w:div>
                                                                                <w:div w:id="1740443658">
                                                                                  <w:marLeft w:val="0"/>
                                                                                  <w:marRight w:val="0"/>
                                                                                  <w:marTop w:val="0"/>
                                                                                  <w:marBottom w:val="0"/>
                                                                                  <w:divBdr>
                                                                                    <w:top w:val="none" w:sz="0" w:space="0" w:color="auto"/>
                                                                                    <w:left w:val="none" w:sz="0" w:space="0" w:color="auto"/>
                                                                                    <w:bottom w:val="none" w:sz="0" w:space="0" w:color="auto"/>
                                                                                    <w:right w:val="none" w:sz="0" w:space="0" w:color="auto"/>
                                                                                  </w:divBdr>
                                                                                </w:div>
                                                                                <w:div w:id="1708676111">
                                                                                  <w:marLeft w:val="0"/>
                                                                                  <w:marRight w:val="0"/>
                                                                                  <w:marTop w:val="0"/>
                                                                                  <w:marBottom w:val="0"/>
                                                                                  <w:divBdr>
                                                                                    <w:top w:val="none" w:sz="0" w:space="0" w:color="auto"/>
                                                                                    <w:left w:val="none" w:sz="0" w:space="0" w:color="auto"/>
                                                                                    <w:bottom w:val="none" w:sz="0" w:space="0" w:color="auto"/>
                                                                                    <w:right w:val="none" w:sz="0" w:space="0" w:color="auto"/>
                                                                                  </w:divBdr>
                                                                                </w:div>
                                                                                <w:div w:id="1667244389">
                                                                                  <w:marLeft w:val="0"/>
                                                                                  <w:marRight w:val="0"/>
                                                                                  <w:marTop w:val="0"/>
                                                                                  <w:marBottom w:val="0"/>
                                                                                  <w:divBdr>
                                                                                    <w:top w:val="none" w:sz="0" w:space="0" w:color="auto"/>
                                                                                    <w:left w:val="none" w:sz="0" w:space="0" w:color="auto"/>
                                                                                    <w:bottom w:val="none" w:sz="0" w:space="0" w:color="auto"/>
                                                                                    <w:right w:val="none" w:sz="0" w:space="0" w:color="auto"/>
                                                                                  </w:divBdr>
                                                                                </w:div>
                                                                                <w:div w:id="1110977305">
                                                                                  <w:marLeft w:val="0"/>
                                                                                  <w:marRight w:val="0"/>
                                                                                  <w:marTop w:val="0"/>
                                                                                  <w:marBottom w:val="0"/>
                                                                                  <w:divBdr>
                                                                                    <w:top w:val="none" w:sz="0" w:space="0" w:color="auto"/>
                                                                                    <w:left w:val="none" w:sz="0" w:space="0" w:color="auto"/>
                                                                                    <w:bottom w:val="none" w:sz="0" w:space="0" w:color="auto"/>
                                                                                    <w:right w:val="none" w:sz="0" w:space="0" w:color="auto"/>
                                                                                  </w:divBdr>
                                                                                </w:div>
                                                                                <w:div w:id="11341804">
                                                                                  <w:marLeft w:val="0"/>
                                                                                  <w:marRight w:val="0"/>
                                                                                  <w:marTop w:val="0"/>
                                                                                  <w:marBottom w:val="0"/>
                                                                                  <w:divBdr>
                                                                                    <w:top w:val="none" w:sz="0" w:space="0" w:color="auto"/>
                                                                                    <w:left w:val="none" w:sz="0" w:space="0" w:color="auto"/>
                                                                                    <w:bottom w:val="none" w:sz="0" w:space="0" w:color="auto"/>
                                                                                    <w:right w:val="none" w:sz="0" w:space="0" w:color="auto"/>
                                                                                  </w:divBdr>
                                                                                </w:div>
                                                                                <w:div w:id="1473600897">
                                                                                  <w:marLeft w:val="0"/>
                                                                                  <w:marRight w:val="0"/>
                                                                                  <w:marTop w:val="0"/>
                                                                                  <w:marBottom w:val="0"/>
                                                                                  <w:divBdr>
                                                                                    <w:top w:val="none" w:sz="0" w:space="0" w:color="auto"/>
                                                                                    <w:left w:val="none" w:sz="0" w:space="0" w:color="auto"/>
                                                                                    <w:bottom w:val="none" w:sz="0" w:space="0" w:color="auto"/>
                                                                                    <w:right w:val="none" w:sz="0" w:space="0" w:color="auto"/>
                                                                                  </w:divBdr>
                                                                                </w:div>
                                                                                <w:div w:id="1092556253">
                                                                                  <w:marLeft w:val="0"/>
                                                                                  <w:marRight w:val="0"/>
                                                                                  <w:marTop w:val="0"/>
                                                                                  <w:marBottom w:val="0"/>
                                                                                  <w:divBdr>
                                                                                    <w:top w:val="none" w:sz="0" w:space="0" w:color="auto"/>
                                                                                    <w:left w:val="none" w:sz="0" w:space="0" w:color="auto"/>
                                                                                    <w:bottom w:val="none" w:sz="0" w:space="0" w:color="auto"/>
                                                                                    <w:right w:val="none" w:sz="0" w:space="0" w:color="auto"/>
                                                                                  </w:divBdr>
                                                                                </w:div>
                                                                                <w:div w:id="1436705570">
                                                                                  <w:marLeft w:val="0"/>
                                                                                  <w:marRight w:val="0"/>
                                                                                  <w:marTop w:val="0"/>
                                                                                  <w:marBottom w:val="0"/>
                                                                                  <w:divBdr>
                                                                                    <w:top w:val="none" w:sz="0" w:space="0" w:color="auto"/>
                                                                                    <w:left w:val="none" w:sz="0" w:space="0" w:color="auto"/>
                                                                                    <w:bottom w:val="none" w:sz="0" w:space="0" w:color="auto"/>
                                                                                    <w:right w:val="none" w:sz="0" w:space="0" w:color="auto"/>
                                                                                  </w:divBdr>
                                                                                </w:div>
                                                                                <w:div w:id="798961532">
                                                                                  <w:marLeft w:val="0"/>
                                                                                  <w:marRight w:val="0"/>
                                                                                  <w:marTop w:val="0"/>
                                                                                  <w:marBottom w:val="0"/>
                                                                                  <w:divBdr>
                                                                                    <w:top w:val="none" w:sz="0" w:space="0" w:color="auto"/>
                                                                                    <w:left w:val="none" w:sz="0" w:space="0" w:color="auto"/>
                                                                                    <w:bottom w:val="none" w:sz="0" w:space="0" w:color="auto"/>
                                                                                    <w:right w:val="none" w:sz="0" w:space="0" w:color="auto"/>
                                                                                  </w:divBdr>
                                                                                </w:div>
                                                                                <w:div w:id="1288665392">
                                                                                  <w:marLeft w:val="0"/>
                                                                                  <w:marRight w:val="0"/>
                                                                                  <w:marTop w:val="0"/>
                                                                                  <w:marBottom w:val="0"/>
                                                                                  <w:divBdr>
                                                                                    <w:top w:val="none" w:sz="0" w:space="0" w:color="auto"/>
                                                                                    <w:left w:val="none" w:sz="0" w:space="0" w:color="auto"/>
                                                                                    <w:bottom w:val="none" w:sz="0" w:space="0" w:color="auto"/>
                                                                                    <w:right w:val="none" w:sz="0" w:space="0" w:color="auto"/>
                                                                                  </w:divBdr>
                                                                                </w:div>
                                                                                <w:div w:id="1370179861">
                                                                                  <w:marLeft w:val="0"/>
                                                                                  <w:marRight w:val="0"/>
                                                                                  <w:marTop w:val="0"/>
                                                                                  <w:marBottom w:val="0"/>
                                                                                  <w:divBdr>
                                                                                    <w:top w:val="none" w:sz="0" w:space="0" w:color="auto"/>
                                                                                    <w:left w:val="none" w:sz="0" w:space="0" w:color="auto"/>
                                                                                    <w:bottom w:val="none" w:sz="0" w:space="0" w:color="auto"/>
                                                                                    <w:right w:val="none" w:sz="0" w:space="0" w:color="auto"/>
                                                                                  </w:divBdr>
                                                                                </w:div>
                                                                                <w:div w:id="1288195516">
                                                                                  <w:marLeft w:val="0"/>
                                                                                  <w:marRight w:val="0"/>
                                                                                  <w:marTop w:val="0"/>
                                                                                  <w:marBottom w:val="0"/>
                                                                                  <w:divBdr>
                                                                                    <w:top w:val="none" w:sz="0" w:space="0" w:color="auto"/>
                                                                                    <w:left w:val="none" w:sz="0" w:space="0" w:color="auto"/>
                                                                                    <w:bottom w:val="none" w:sz="0" w:space="0" w:color="auto"/>
                                                                                    <w:right w:val="none" w:sz="0" w:space="0" w:color="auto"/>
                                                                                  </w:divBdr>
                                                                                </w:div>
                                                                                <w:div w:id="1097209785">
                                                                                  <w:marLeft w:val="0"/>
                                                                                  <w:marRight w:val="0"/>
                                                                                  <w:marTop w:val="0"/>
                                                                                  <w:marBottom w:val="0"/>
                                                                                  <w:divBdr>
                                                                                    <w:top w:val="none" w:sz="0" w:space="0" w:color="auto"/>
                                                                                    <w:left w:val="none" w:sz="0" w:space="0" w:color="auto"/>
                                                                                    <w:bottom w:val="none" w:sz="0" w:space="0" w:color="auto"/>
                                                                                    <w:right w:val="none" w:sz="0" w:space="0" w:color="auto"/>
                                                                                  </w:divBdr>
                                                                                </w:div>
                                                                                <w:div w:id="585311713">
                                                                                  <w:marLeft w:val="0"/>
                                                                                  <w:marRight w:val="0"/>
                                                                                  <w:marTop w:val="0"/>
                                                                                  <w:marBottom w:val="0"/>
                                                                                  <w:divBdr>
                                                                                    <w:top w:val="none" w:sz="0" w:space="0" w:color="auto"/>
                                                                                    <w:left w:val="none" w:sz="0" w:space="0" w:color="auto"/>
                                                                                    <w:bottom w:val="none" w:sz="0" w:space="0" w:color="auto"/>
                                                                                    <w:right w:val="none" w:sz="0" w:space="0" w:color="auto"/>
                                                                                  </w:divBdr>
                                                                                </w:div>
                                                                                <w:div w:id="1117407028">
                                                                                  <w:marLeft w:val="0"/>
                                                                                  <w:marRight w:val="0"/>
                                                                                  <w:marTop w:val="0"/>
                                                                                  <w:marBottom w:val="0"/>
                                                                                  <w:divBdr>
                                                                                    <w:top w:val="none" w:sz="0" w:space="0" w:color="auto"/>
                                                                                    <w:left w:val="none" w:sz="0" w:space="0" w:color="auto"/>
                                                                                    <w:bottom w:val="none" w:sz="0" w:space="0" w:color="auto"/>
                                                                                    <w:right w:val="none" w:sz="0" w:space="0" w:color="auto"/>
                                                                                  </w:divBdr>
                                                                                </w:div>
                                                                                <w:div w:id="712580354">
                                                                                  <w:marLeft w:val="0"/>
                                                                                  <w:marRight w:val="0"/>
                                                                                  <w:marTop w:val="0"/>
                                                                                  <w:marBottom w:val="0"/>
                                                                                  <w:divBdr>
                                                                                    <w:top w:val="none" w:sz="0" w:space="0" w:color="auto"/>
                                                                                    <w:left w:val="none" w:sz="0" w:space="0" w:color="auto"/>
                                                                                    <w:bottom w:val="none" w:sz="0" w:space="0" w:color="auto"/>
                                                                                    <w:right w:val="none" w:sz="0" w:space="0" w:color="auto"/>
                                                                                  </w:divBdr>
                                                                                </w:div>
                                                                                <w:div w:id="1979799635">
                                                                                  <w:marLeft w:val="0"/>
                                                                                  <w:marRight w:val="0"/>
                                                                                  <w:marTop w:val="0"/>
                                                                                  <w:marBottom w:val="0"/>
                                                                                  <w:divBdr>
                                                                                    <w:top w:val="none" w:sz="0" w:space="0" w:color="auto"/>
                                                                                    <w:left w:val="none" w:sz="0" w:space="0" w:color="auto"/>
                                                                                    <w:bottom w:val="none" w:sz="0" w:space="0" w:color="auto"/>
                                                                                    <w:right w:val="none" w:sz="0" w:space="0" w:color="auto"/>
                                                                                  </w:divBdr>
                                                                                </w:div>
                                                                                <w:div w:id="83117666">
                                                                                  <w:marLeft w:val="0"/>
                                                                                  <w:marRight w:val="0"/>
                                                                                  <w:marTop w:val="0"/>
                                                                                  <w:marBottom w:val="0"/>
                                                                                  <w:divBdr>
                                                                                    <w:top w:val="none" w:sz="0" w:space="0" w:color="auto"/>
                                                                                    <w:left w:val="none" w:sz="0" w:space="0" w:color="auto"/>
                                                                                    <w:bottom w:val="none" w:sz="0" w:space="0" w:color="auto"/>
                                                                                    <w:right w:val="none" w:sz="0" w:space="0" w:color="auto"/>
                                                                                  </w:divBdr>
                                                                                </w:div>
                                                                                <w:div w:id="709917852">
                                                                                  <w:marLeft w:val="0"/>
                                                                                  <w:marRight w:val="0"/>
                                                                                  <w:marTop w:val="0"/>
                                                                                  <w:marBottom w:val="0"/>
                                                                                  <w:divBdr>
                                                                                    <w:top w:val="none" w:sz="0" w:space="0" w:color="auto"/>
                                                                                    <w:left w:val="none" w:sz="0" w:space="0" w:color="auto"/>
                                                                                    <w:bottom w:val="none" w:sz="0" w:space="0" w:color="auto"/>
                                                                                    <w:right w:val="none" w:sz="0" w:space="0" w:color="auto"/>
                                                                                  </w:divBdr>
                                                                                </w:div>
                                                                                <w:div w:id="734207271">
                                                                                  <w:marLeft w:val="0"/>
                                                                                  <w:marRight w:val="0"/>
                                                                                  <w:marTop w:val="0"/>
                                                                                  <w:marBottom w:val="0"/>
                                                                                  <w:divBdr>
                                                                                    <w:top w:val="none" w:sz="0" w:space="0" w:color="auto"/>
                                                                                    <w:left w:val="none" w:sz="0" w:space="0" w:color="auto"/>
                                                                                    <w:bottom w:val="none" w:sz="0" w:space="0" w:color="auto"/>
                                                                                    <w:right w:val="none" w:sz="0" w:space="0" w:color="auto"/>
                                                                                  </w:divBdr>
                                                                                </w:div>
                                                                                <w:div w:id="51737820">
                                                                                  <w:marLeft w:val="0"/>
                                                                                  <w:marRight w:val="0"/>
                                                                                  <w:marTop w:val="0"/>
                                                                                  <w:marBottom w:val="0"/>
                                                                                  <w:divBdr>
                                                                                    <w:top w:val="none" w:sz="0" w:space="0" w:color="auto"/>
                                                                                    <w:left w:val="none" w:sz="0" w:space="0" w:color="auto"/>
                                                                                    <w:bottom w:val="none" w:sz="0" w:space="0" w:color="auto"/>
                                                                                    <w:right w:val="none" w:sz="0" w:space="0" w:color="auto"/>
                                                                                  </w:divBdr>
                                                                                </w:div>
                                                                                <w:div w:id="1148353125">
                                                                                  <w:marLeft w:val="0"/>
                                                                                  <w:marRight w:val="0"/>
                                                                                  <w:marTop w:val="0"/>
                                                                                  <w:marBottom w:val="0"/>
                                                                                  <w:divBdr>
                                                                                    <w:top w:val="none" w:sz="0" w:space="0" w:color="auto"/>
                                                                                    <w:left w:val="none" w:sz="0" w:space="0" w:color="auto"/>
                                                                                    <w:bottom w:val="none" w:sz="0" w:space="0" w:color="auto"/>
                                                                                    <w:right w:val="none" w:sz="0" w:space="0" w:color="auto"/>
                                                                                  </w:divBdr>
                                                                                </w:div>
                                                                                <w:div w:id="350033426">
                                                                                  <w:marLeft w:val="0"/>
                                                                                  <w:marRight w:val="0"/>
                                                                                  <w:marTop w:val="0"/>
                                                                                  <w:marBottom w:val="0"/>
                                                                                  <w:divBdr>
                                                                                    <w:top w:val="none" w:sz="0" w:space="0" w:color="auto"/>
                                                                                    <w:left w:val="none" w:sz="0" w:space="0" w:color="auto"/>
                                                                                    <w:bottom w:val="none" w:sz="0" w:space="0" w:color="auto"/>
                                                                                    <w:right w:val="none" w:sz="0" w:space="0" w:color="auto"/>
                                                                                  </w:divBdr>
                                                                                </w:div>
                                                                                <w:div w:id="847140448">
                                                                                  <w:marLeft w:val="0"/>
                                                                                  <w:marRight w:val="0"/>
                                                                                  <w:marTop w:val="0"/>
                                                                                  <w:marBottom w:val="0"/>
                                                                                  <w:divBdr>
                                                                                    <w:top w:val="none" w:sz="0" w:space="0" w:color="auto"/>
                                                                                    <w:left w:val="none" w:sz="0" w:space="0" w:color="auto"/>
                                                                                    <w:bottom w:val="none" w:sz="0" w:space="0" w:color="auto"/>
                                                                                    <w:right w:val="none" w:sz="0" w:space="0" w:color="auto"/>
                                                                                  </w:divBdr>
                                                                                </w:div>
                                                                                <w:div w:id="1081563943">
                                                                                  <w:marLeft w:val="0"/>
                                                                                  <w:marRight w:val="0"/>
                                                                                  <w:marTop w:val="0"/>
                                                                                  <w:marBottom w:val="0"/>
                                                                                  <w:divBdr>
                                                                                    <w:top w:val="none" w:sz="0" w:space="0" w:color="auto"/>
                                                                                    <w:left w:val="none" w:sz="0" w:space="0" w:color="auto"/>
                                                                                    <w:bottom w:val="none" w:sz="0" w:space="0" w:color="auto"/>
                                                                                    <w:right w:val="none" w:sz="0" w:space="0" w:color="auto"/>
                                                                                  </w:divBdr>
                                                                                </w:div>
                                                                                <w:div w:id="6643743">
                                                                                  <w:marLeft w:val="0"/>
                                                                                  <w:marRight w:val="0"/>
                                                                                  <w:marTop w:val="0"/>
                                                                                  <w:marBottom w:val="0"/>
                                                                                  <w:divBdr>
                                                                                    <w:top w:val="none" w:sz="0" w:space="0" w:color="auto"/>
                                                                                    <w:left w:val="none" w:sz="0" w:space="0" w:color="auto"/>
                                                                                    <w:bottom w:val="none" w:sz="0" w:space="0" w:color="auto"/>
                                                                                    <w:right w:val="none" w:sz="0" w:space="0" w:color="auto"/>
                                                                                  </w:divBdr>
                                                                                </w:div>
                                                                                <w:div w:id="1012487434">
                                                                                  <w:marLeft w:val="0"/>
                                                                                  <w:marRight w:val="0"/>
                                                                                  <w:marTop w:val="0"/>
                                                                                  <w:marBottom w:val="0"/>
                                                                                  <w:divBdr>
                                                                                    <w:top w:val="none" w:sz="0" w:space="0" w:color="auto"/>
                                                                                    <w:left w:val="none" w:sz="0" w:space="0" w:color="auto"/>
                                                                                    <w:bottom w:val="none" w:sz="0" w:space="0" w:color="auto"/>
                                                                                    <w:right w:val="none" w:sz="0" w:space="0" w:color="auto"/>
                                                                                  </w:divBdr>
                                                                                </w:div>
                                                                                <w:div w:id="2566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499328">
      <w:bodyDiv w:val="1"/>
      <w:marLeft w:val="0"/>
      <w:marRight w:val="0"/>
      <w:marTop w:val="0"/>
      <w:marBottom w:val="0"/>
      <w:divBdr>
        <w:top w:val="none" w:sz="0" w:space="0" w:color="auto"/>
        <w:left w:val="none" w:sz="0" w:space="0" w:color="auto"/>
        <w:bottom w:val="none" w:sz="0" w:space="0" w:color="auto"/>
        <w:right w:val="none" w:sz="0" w:space="0" w:color="auto"/>
      </w:divBdr>
    </w:div>
    <w:div w:id="1556045715">
      <w:bodyDiv w:val="1"/>
      <w:marLeft w:val="0"/>
      <w:marRight w:val="0"/>
      <w:marTop w:val="0"/>
      <w:marBottom w:val="0"/>
      <w:divBdr>
        <w:top w:val="none" w:sz="0" w:space="0" w:color="auto"/>
        <w:left w:val="none" w:sz="0" w:space="0" w:color="auto"/>
        <w:bottom w:val="none" w:sz="0" w:space="0" w:color="auto"/>
        <w:right w:val="none" w:sz="0" w:space="0" w:color="auto"/>
      </w:divBdr>
    </w:div>
    <w:div w:id="1626621656">
      <w:bodyDiv w:val="1"/>
      <w:marLeft w:val="0"/>
      <w:marRight w:val="0"/>
      <w:marTop w:val="0"/>
      <w:marBottom w:val="0"/>
      <w:divBdr>
        <w:top w:val="none" w:sz="0" w:space="0" w:color="auto"/>
        <w:left w:val="none" w:sz="0" w:space="0" w:color="auto"/>
        <w:bottom w:val="none" w:sz="0" w:space="0" w:color="auto"/>
        <w:right w:val="none" w:sz="0" w:space="0" w:color="auto"/>
      </w:divBdr>
    </w:div>
    <w:div w:id="1793742946">
      <w:bodyDiv w:val="1"/>
      <w:marLeft w:val="0"/>
      <w:marRight w:val="0"/>
      <w:marTop w:val="0"/>
      <w:marBottom w:val="0"/>
      <w:divBdr>
        <w:top w:val="none" w:sz="0" w:space="0" w:color="auto"/>
        <w:left w:val="none" w:sz="0" w:space="0" w:color="auto"/>
        <w:bottom w:val="none" w:sz="0" w:space="0" w:color="auto"/>
        <w:right w:val="none" w:sz="0" w:space="0" w:color="auto"/>
      </w:divBdr>
    </w:div>
    <w:div w:id="207369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cid:image001.png@01D5AE9F.2261B74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lerk.seattle.gov/search/ordinances/125902"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cid:image001.png@01D5AE9F.9E6F12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cid:0b43929b-23ca-49a1-b160-53893f90be6d"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7372696-fea6-4f20-8e56-281e63a947f1">
      <UserInfo>
        <DisplayName>Department of Transportation Visitors</DisplayName>
        <AccountId>7</AccountId>
        <AccountType/>
      </UserInfo>
      <UserInfo>
        <DisplayName>Alinen, Jessica</DisplayName>
        <AccountId>304</AccountId>
        <AccountType/>
      </UserInfo>
      <UserInfo>
        <DisplayName>Fischer, Jessica</DisplayName>
        <AccountId>3455</AccountId>
        <AccountType/>
      </UserInfo>
      <UserInfo>
        <DisplayName>Williams, Lorelei</DisplayName>
        <AccountId>176</AccountId>
        <AccountType/>
      </UserInfo>
      <UserInfo>
        <DisplayName>Zimbabwe, Sam</DisplayName>
        <AccountId>4092</AccountId>
        <AccountType/>
      </UserInfo>
      <UserInfo>
        <DisplayName>Holt, CJ</DisplayName>
        <AccountId>589</AccountId>
        <AccountType/>
      </UserInfo>
    </SharedWithUsers>
    <Primary_x0020_Author xmlns="61270f3b-803e-4100-94e6-6a1897dd8b25">
      <UserInfo>
        <DisplayName/>
        <AccountId xsi:nil="true"/>
        <AccountType/>
      </UserInfo>
    </Primary_x0020_Author>
    <Due_x0020_Date xmlns="61270f3b-803e-4100-94e6-6a1897dd8b25" xsi:nil="true"/>
    <Status xmlns="61270f3b-803e-4100-94e6-6a1897dd8b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E388EC5C37574A914FA7A6AD78DBD8" ma:contentTypeVersion="15" ma:contentTypeDescription="Create a new document." ma:contentTypeScope="" ma:versionID="4d55f0c051055e46597c33bdda486810">
  <xsd:schema xmlns:xsd="http://www.w3.org/2001/XMLSchema" xmlns:xs="http://www.w3.org/2001/XMLSchema" xmlns:p="http://schemas.microsoft.com/office/2006/metadata/properties" xmlns:ns2="97372696-fea6-4f20-8e56-281e63a947f1" xmlns:ns3="61270f3b-803e-4100-94e6-6a1897dd8b25" targetNamespace="http://schemas.microsoft.com/office/2006/metadata/properties" ma:root="true" ma:fieldsID="c2b3921e059a1cf8be63b8197627fc3c" ns2:_="" ns3:_="">
    <xsd:import namespace="97372696-fea6-4f20-8e56-281e63a947f1"/>
    <xsd:import namespace="61270f3b-803e-4100-94e6-6a1897dd8b25"/>
    <xsd:element name="properties">
      <xsd:complexType>
        <xsd:sequence>
          <xsd:element name="documentManagement">
            <xsd:complexType>
              <xsd:all>
                <xsd:element ref="ns2:SharedWithUsers" minOccurs="0"/>
                <xsd:element ref="ns2:SharedWithDetails" minOccurs="0"/>
                <xsd:element ref="ns3:Status" minOccurs="0"/>
                <xsd:element ref="ns3:Due_x0020_Date" minOccurs="0"/>
                <xsd:element ref="ns3:Primary_x0020_Author"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372696-fea6-4f20-8e56-281e63a947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70f3b-803e-4100-94e6-6a1897dd8b25" elementFormDefault="qualified">
    <xsd:import namespace="http://schemas.microsoft.com/office/2006/documentManagement/types"/>
    <xsd:import namespace="http://schemas.microsoft.com/office/infopath/2007/PartnerControls"/>
    <xsd:element name="Status" ma:index="10" nillable="true" ma:displayName="Status" ma:format="Dropdown" ma:internalName="Status">
      <xsd:simpleType>
        <xsd:restriction base="dms:Choice">
          <xsd:enumeration value="Working Draft"/>
          <xsd:enumeration value="Final Draft"/>
          <xsd:enumeration value="FINAL"/>
        </xsd:restriction>
      </xsd:simpleType>
    </xsd:element>
    <xsd:element name="Due_x0020_Date" ma:index="11" nillable="true" ma:displayName="Due Date" ma:format="DateOnly" ma:internalName="Due_x0020_Date">
      <xsd:simpleType>
        <xsd:restriction base="dms:DateTime"/>
      </xsd:simpleType>
    </xsd:element>
    <xsd:element name="Primary_x0020_Author" ma:index="12" nillable="true" ma:displayName="Primary Author" ma:list="UserInfo" ma:SharePointGroup="0" ma:internalName="Primary_x0020_Author"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1BA0A-22C3-48FB-8E51-E655BA8E2AEC}">
  <ds:schemaRefs>
    <ds:schemaRef ds:uri="http://schemas.microsoft.com/sharepoint/v3/contenttype/forms"/>
  </ds:schemaRefs>
</ds:datastoreItem>
</file>

<file path=customXml/itemProps2.xml><?xml version="1.0" encoding="utf-8"?>
<ds:datastoreItem xmlns:ds="http://schemas.openxmlformats.org/officeDocument/2006/customXml" ds:itemID="{D1FC3670-429D-44EF-9E17-AC5EFD7DBD44}">
  <ds:schemaRefs>
    <ds:schemaRef ds:uri="http://schemas.microsoft.com/office/2006/metadata/properties"/>
    <ds:schemaRef ds:uri="http://schemas.microsoft.com/office/infopath/2007/PartnerControls"/>
    <ds:schemaRef ds:uri="97372696-fea6-4f20-8e56-281e63a947f1"/>
    <ds:schemaRef ds:uri="61270f3b-803e-4100-94e6-6a1897dd8b25"/>
  </ds:schemaRefs>
</ds:datastoreItem>
</file>

<file path=customXml/itemProps3.xml><?xml version="1.0" encoding="utf-8"?>
<ds:datastoreItem xmlns:ds="http://schemas.openxmlformats.org/officeDocument/2006/customXml" ds:itemID="{66D60027-2863-494E-8757-2B5B9F483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372696-fea6-4f20-8e56-281e63a947f1"/>
    <ds:schemaRef ds:uri="61270f3b-803e-4100-94e6-6a1897dd8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C875C0-60E4-4FAE-8D37-E68D520D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2873</Words>
  <Characters>16382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Reardon, Emily</dc:creator>
  <cp:keywords/>
  <dc:description/>
  <cp:lastModifiedBy>Reardon, Emily</cp:lastModifiedBy>
  <cp:revision>12</cp:revision>
  <cp:lastPrinted>2019-12-20T20:43:00Z</cp:lastPrinted>
  <dcterms:created xsi:type="dcterms:W3CDTF">2020-02-12T23:00:00Z</dcterms:created>
  <dcterms:modified xsi:type="dcterms:W3CDTF">2020-02-13T21:11:00Z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0x0101004BE388EC5C37574A914FA7A6AD78DBD8</vt:lpwstr>
  </property>
</Properties>
</file>